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F23E0" w14:textId="77777777" w:rsidR="002803D7" w:rsidRPr="00B22403" w:rsidRDefault="00370CC0" w:rsidP="00370CC0">
      <w:pPr>
        <w:spacing w:after="0" w:line="240" w:lineRule="auto"/>
        <w:ind w:firstLine="709"/>
        <w:jc w:val="right"/>
        <w:rPr>
          <w:rFonts w:ascii="Times New Roman" w:hAnsi="Times New Roman" w:cs="Times New Roman"/>
          <w:sz w:val="24"/>
          <w:szCs w:val="24"/>
          <w:lang w:val="ky-KG"/>
        </w:rPr>
      </w:pPr>
      <w:r w:rsidRPr="00B22403">
        <w:rPr>
          <w:rFonts w:ascii="Times New Roman" w:hAnsi="Times New Roman" w:cs="Times New Roman"/>
          <w:sz w:val="24"/>
          <w:szCs w:val="24"/>
          <w:lang w:val="ky-KG"/>
        </w:rPr>
        <w:t>Долбоор</w:t>
      </w:r>
    </w:p>
    <w:p w14:paraId="3C402D4E" w14:textId="77777777" w:rsidR="00370CC0" w:rsidRPr="00B22403" w:rsidRDefault="00370CC0" w:rsidP="00370CC0">
      <w:pPr>
        <w:spacing w:after="0" w:line="240" w:lineRule="auto"/>
        <w:ind w:firstLine="709"/>
        <w:jc w:val="right"/>
        <w:rPr>
          <w:rFonts w:ascii="Times New Roman" w:hAnsi="Times New Roman" w:cs="Times New Roman"/>
          <w:sz w:val="24"/>
          <w:szCs w:val="24"/>
          <w:lang w:val="ky-KG"/>
        </w:rPr>
      </w:pPr>
    </w:p>
    <w:p w14:paraId="0516D684" w14:textId="77777777" w:rsidR="00370CC0" w:rsidRPr="00B22403" w:rsidRDefault="00145FCA" w:rsidP="00370CC0">
      <w:pPr>
        <w:spacing w:after="0" w:line="240" w:lineRule="auto"/>
        <w:jc w:val="center"/>
        <w:rPr>
          <w:rFonts w:ascii="Times New Roman" w:hAnsi="Times New Roman" w:cs="Times New Roman"/>
          <w:b/>
          <w:sz w:val="24"/>
          <w:szCs w:val="24"/>
          <w:lang w:val="ky-KG"/>
        </w:rPr>
      </w:pPr>
      <w:r w:rsidRPr="00B22403">
        <w:rPr>
          <w:rFonts w:ascii="Times New Roman" w:hAnsi="Times New Roman" w:cs="Times New Roman"/>
          <w:b/>
          <w:sz w:val="24"/>
          <w:szCs w:val="24"/>
          <w:lang w:val="ky-KG"/>
        </w:rPr>
        <w:t>КЫРГЫЗ РЕСПУБЛИКАСЫНЫН МЫЙЗАМЫ</w:t>
      </w:r>
    </w:p>
    <w:p w14:paraId="58303CE0" w14:textId="77777777" w:rsidR="00370CC0" w:rsidRPr="00B22403" w:rsidRDefault="00370CC0" w:rsidP="00370CC0">
      <w:pPr>
        <w:spacing w:after="0" w:line="240" w:lineRule="auto"/>
        <w:jc w:val="center"/>
        <w:rPr>
          <w:rFonts w:ascii="Times New Roman" w:hAnsi="Times New Roman" w:cs="Times New Roman"/>
          <w:sz w:val="24"/>
          <w:szCs w:val="24"/>
          <w:lang w:val="ky-KG"/>
        </w:rPr>
      </w:pPr>
    </w:p>
    <w:p w14:paraId="4D9C3CAF" w14:textId="77777777" w:rsidR="00145FCA" w:rsidRPr="00B22403" w:rsidRDefault="008D40C6" w:rsidP="00370CC0">
      <w:pPr>
        <w:spacing w:after="0" w:line="240" w:lineRule="auto"/>
        <w:jc w:val="center"/>
        <w:rPr>
          <w:rFonts w:ascii="Times New Roman" w:hAnsi="Times New Roman" w:cs="Times New Roman"/>
          <w:b/>
          <w:sz w:val="24"/>
          <w:szCs w:val="24"/>
          <w:lang w:val="ky-KG"/>
        </w:rPr>
      </w:pPr>
      <w:r w:rsidRPr="00B22403">
        <w:rPr>
          <w:rFonts w:ascii="Times New Roman" w:hAnsi="Times New Roman" w:cs="Times New Roman"/>
          <w:b/>
          <w:sz w:val="24"/>
          <w:szCs w:val="24"/>
          <w:lang w:val="ky-KG"/>
        </w:rPr>
        <w:t xml:space="preserve">Жол кыймыл маселелери боюнча Кыргыз Республикасынын </w:t>
      </w:r>
    </w:p>
    <w:p w14:paraId="7DD0E135" w14:textId="77777777" w:rsidR="00370CC0" w:rsidRPr="00B22403" w:rsidRDefault="008D40C6" w:rsidP="00370CC0">
      <w:pPr>
        <w:spacing w:after="0" w:line="240" w:lineRule="auto"/>
        <w:jc w:val="center"/>
        <w:rPr>
          <w:rFonts w:ascii="Times New Roman" w:hAnsi="Times New Roman" w:cs="Times New Roman"/>
          <w:b/>
          <w:sz w:val="24"/>
          <w:szCs w:val="24"/>
          <w:lang w:val="ky-KG"/>
        </w:rPr>
      </w:pPr>
      <w:r w:rsidRPr="00B22403">
        <w:rPr>
          <w:rFonts w:ascii="Times New Roman" w:hAnsi="Times New Roman" w:cs="Times New Roman"/>
          <w:b/>
          <w:sz w:val="24"/>
          <w:szCs w:val="24"/>
          <w:lang w:val="ky-KG"/>
        </w:rPr>
        <w:t xml:space="preserve">айрым мыйзамдык актыларына </w:t>
      </w:r>
      <w:r w:rsidR="00145FCA" w:rsidRPr="00B22403">
        <w:rPr>
          <w:rFonts w:ascii="Times New Roman" w:hAnsi="Times New Roman" w:cs="Times New Roman"/>
          <w:b/>
          <w:sz w:val="24"/>
          <w:szCs w:val="24"/>
          <w:lang w:val="ky-KG"/>
        </w:rPr>
        <w:t xml:space="preserve">өзгөртүүлөрдү киргизүү жөнүндө </w:t>
      </w:r>
    </w:p>
    <w:p w14:paraId="515CB413" w14:textId="77777777" w:rsidR="00145FCA" w:rsidRPr="00B22403" w:rsidRDefault="00145FCA" w:rsidP="00370CC0">
      <w:pPr>
        <w:spacing w:after="0" w:line="240" w:lineRule="auto"/>
        <w:jc w:val="center"/>
        <w:rPr>
          <w:rFonts w:ascii="Times New Roman" w:hAnsi="Times New Roman" w:cs="Times New Roman"/>
          <w:b/>
          <w:sz w:val="24"/>
          <w:szCs w:val="24"/>
          <w:lang w:val="ky-KG"/>
        </w:rPr>
      </w:pPr>
    </w:p>
    <w:p w14:paraId="6C7526A0" w14:textId="77777777" w:rsidR="00145FCA" w:rsidRPr="00B22403" w:rsidRDefault="00145FCA" w:rsidP="00145FCA">
      <w:pPr>
        <w:spacing w:after="0" w:line="240" w:lineRule="auto"/>
        <w:ind w:firstLine="709"/>
        <w:jc w:val="both"/>
        <w:rPr>
          <w:rFonts w:ascii="Times New Roman" w:hAnsi="Times New Roman" w:cs="Times New Roman"/>
          <w:b/>
          <w:sz w:val="24"/>
          <w:szCs w:val="24"/>
          <w:lang w:val="ky-KG"/>
        </w:rPr>
      </w:pPr>
      <w:r w:rsidRPr="00B22403">
        <w:rPr>
          <w:rFonts w:ascii="Times New Roman" w:hAnsi="Times New Roman" w:cs="Times New Roman"/>
          <w:b/>
          <w:sz w:val="24"/>
          <w:szCs w:val="24"/>
          <w:lang w:val="ky-KG"/>
        </w:rPr>
        <w:t>1-берене</w:t>
      </w:r>
    </w:p>
    <w:p w14:paraId="6557AD47" w14:textId="77777777" w:rsidR="006C2246" w:rsidRPr="00B22403" w:rsidRDefault="006C2246" w:rsidP="006C2246">
      <w:pPr>
        <w:pStyle w:val="tkTekst"/>
        <w:spacing w:after="0" w:line="240" w:lineRule="auto"/>
        <w:ind w:firstLine="709"/>
        <w:rPr>
          <w:rFonts w:ascii="Times New Roman" w:hAnsi="Times New Roman" w:cs="Times New Roman"/>
          <w:sz w:val="24"/>
          <w:szCs w:val="24"/>
          <w:lang w:val="ky-KG"/>
        </w:rPr>
      </w:pPr>
      <w:r w:rsidRPr="00B22403">
        <w:rPr>
          <w:rFonts w:ascii="Times New Roman" w:hAnsi="Times New Roman" w:cs="Times New Roman"/>
          <w:sz w:val="24"/>
          <w:szCs w:val="24"/>
          <w:lang w:val="ky-KG"/>
        </w:rPr>
        <w:t>“Кыргыз Республикасындагы жол кыймылы жөнүндө” Кыргыз Республикасынын Мыйзамына (Кыргыз Республикасынын Жогорку Кеңешинин Ведомосттору, 1998-ж., № 8, 248-ст.) төмөнкүдөй өзгөртүү киргизилсин:</w:t>
      </w:r>
    </w:p>
    <w:p w14:paraId="6F9F5F05" w14:textId="77777777" w:rsidR="006C2246" w:rsidRPr="00B22403" w:rsidRDefault="006C2246" w:rsidP="006C2246">
      <w:pPr>
        <w:pStyle w:val="tkTekst"/>
        <w:spacing w:after="0" w:line="240" w:lineRule="auto"/>
        <w:ind w:firstLine="709"/>
        <w:rPr>
          <w:rFonts w:ascii="Times New Roman" w:hAnsi="Times New Roman" w:cs="Times New Roman"/>
          <w:sz w:val="24"/>
          <w:szCs w:val="24"/>
          <w:lang w:val="ky-KG"/>
        </w:rPr>
      </w:pPr>
      <w:r w:rsidRPr="00B22403">
        <w:rPr>
          <w:rFonts w:ascii="Times New Roman" w:hAnsi="Times New Roman" w:cs="Times New Roman"/>
          <w:sz w:val="24"/>
          <w:szCs w:val="24"/>
          <w:lang w:val="ky-KG"/>
        </w:rPr>
        <w:t>23-1</w:t>
      </w:r>
      <w:r w:rsidR="00C876DE" w:rsidRPr="00B22403">
        <w:rPr>
          <w:rFonts w:ascii="Times New Roman" w:hAnsi="Times New Roman" w:cs="Times New Roman"/>
          <w:sz w:val="24"/>
          <w:szCs w:val="24"/>
          <w:lang w:val="ky-KG"/>
        </w:rPr>
        <w:t>-статьясынын 1-пункту төмөнкүдөй мазмундагы абзац менен толукталсын:</w:t>
      </w:r>
    </w:p>
    <w:p w14:paraId="500D480A" w14:textId="77777777" w:rsidR="00C876DE" w:rsidRPr="00B22403" w:rsidRDefault="00C876DE" w:rsidP="00560A4D">
      <w:pPr>
        <w:spacing w:after="0" w:line="240" w:lineRule="auto"/>
        <w:ind w:firstLine="709"/>
        <w:jc w:val="both"/>
        <w:rPr>
          <w:rFonts w:ascii="Times New Roman" w:hAnsi="Times New Roman" w:cs="Times New Roman"/>
          <w:sz w:val="24"/>
          <w:szCs w:val="24"/>
          <w:lang w:val="ky-KG"/>
        </w:rPr>
      </w:pPr>
      <w:r w:rsidRPr="00B22403">
        <w:rPr>
          <w:rFonts w:ascii="Times New Roman" w:hAnsi="Times New Roman" w:cs="Times New Roman"/>
          <w:sz w:val="24"/>
          <w:szCs w:val="24"/>
          <w:lang w:val="ky-KG"/>
        </w:rPr>
        <w:t>“-</w:t>
      </w:r>
      <w:r w:rsidR="00560A4D" w:rsidRPr="00B22403">
        <w:rPr>
          <w:rFonts w:ascii="Times New Roman" w:hAnsi="Times New Roman" w:cs="Times New Roman"/>
          <w:sz w:val="24"/>
          <w:szCs w:val="24"/>
          <w:lang w:val="ky-KG"/>
        </w:rPr>
        <w:t xml:space="preserve"> Кыргыз Республикасынын Министрлер Кабинети аныктаган тартипте, транспорт каражатынын алдыңкы эшиктердин каптал айнектерин күңүрттөөгө акы төлөө негизинде уруксат алуу.”.</w:t>
      </w:r>
    </w:p>
    <w:p w14:paraId="28917FFA" w14:textId="77777777" w:rsidR="00560A4D" w:rsidRPr="00B22403" w:rsidRDefault="00560A4D" w:rsidP="00560A4D">
      <w:pPr>
        <w:spacing w:after="0" w:line="240" w:lineRule="auto"/>
        <w:ind w:firstLine="709"/>
        <w:jc w:val="both"/>
        <w:rPr>
          <w:rFonts w:ascii="Times New Roman" w:hAnsi="Times New Roman" w:cs="Times New Roman"/>
          <w:sz w:val="24"/>
          <w:szCs w:val="24"/>
          <w:lang w:val="ky-KG"/>
        </w:rPr>
      </w:pPr>
    </w:p>
    <w:p w14:paraId="70E75336" w14:textId="77777777" w:rsidR="00560A4D" w:rsidRPr="00B22403" w:rsidRDefault="00560A4D" w:rsidP="00560A4D">
      <w:pPr>
        <w:spacing w:after="0" w:line="240" w:lineRule="auto"/>
        <w:ind w:firstLine="709"/>
        <w:jc w:val="both"/>
        <w:rPr>
          <w:rFonts w:ascii="Times New Roman" w:hAnsi="Times New Roman" w:cs="Times New Roman"/>
          <w:b/>
          <w:sz w:val="24"/>
          <w:szCs w:val="24"/>
          <w:lang w:val="ky-KG"/>
        </w:rPr>
      </w:pPr>
      <w:r w:rsidRPr="00B22403">
        <w:rPr>
          <w:rFonts w:ascii="Times New Roman" w:hAnsi="Times New Roman" w:cs="Times New Roman"/>
          <w:b/>
          <w:sz w:val="24"/>
          <w:szCs w:val="24"/>
          <w:lang w:val="ky-KG"/>
        </w:rPr>
        <w:t>2-берене</w:t>
      </w:r>
    </w:p>
    <w:p w14:paraId="75704410" w14:textId="77777777" w:rsidR="00560A4D" w:rsidRPr="00B22403" w:rsidRDefault="00560A4D" w:rsidP="00560A4D">
      <w:pPr>
        <w:spacing w:after="0" w:line="240" w:lineRule="auto"/>
        <w:ind w:firstLine="709"/>
        <w:jc w:val="both"/>
        <w:rPr>
          <w:rFonts w:ascii="Times New Roman" w:hAnsi="Times New Roman" w:cs="Times New Roman"/>
          <w:sz w:val="24"/>
          <w:szCs w:val="24"/>
          <w:lang w:val="ky-KG"/>
        </w:rPr>
      </w:pPr>
      <w:r w:rsidRPr="00B22403">
        <w:rPr>
          <w:rFonts w:ascii="Times New Roman" w:hAnsi="Times New Roman" w:cs="Times New Roman"/>
          <w:sz w:val="24"/>
          <w:szCs w:val="24"/>
          <w:lang w:val="ky-KG"/>
        </w:rPr>
        <w:t>Кыргыз Республикасынын Укук бузуулар жөнүндө кодексине (“Эркин Тоо” гезити, 2021-ж., №122-123) төмөнкүдөй өзгөртүү киргизилсин:</w:t>
      </w:r>
    </w:p>
    <w:p w14:paraId="6EF006FB" w14:textId="77777777" w:rsidR="00560A4D" w:rsidRPr="00B22403" w:rsidRDefault="00560A4D" w:rsidP="00560A4D">
      <w:pPr>
        <w:spacing w:after="0" w:line="240" w:lineRule="auto"/>
        <w:ind w:firstLine="709"/>
        <w:jc w:val="both"/>
        <w:rPr>
          <w:rFonts w:ascii="Times New Roman" w:hAnsi="Times New Roman" w:cs="Times New Roman"/>
          <w:sz w:val="24"/>
          <w:szCs w:val="24"/>
          <w:lang w:val="ky-KG"/>
        </w:rPr>
      </w:pPr>
      <w:r w:rsidRPr="00B22403">
        <w:rPr>
          <w:rFonts w:ascii="Times New Roman" w:hAnsi="Times New Roman" w:cs="Times New Roman"/>
          <w:sz w:val="24"/>
          <w:szCs w:val="24"/>
          <w:lang w:val="ky-KG"/>
        </w:rPr>
        <w:t xml:space="preserve">194-берененин </w:t>
      </w:r>
      <w:r w:rsidR="008370A3" w:rsidRPr="00B22403">
        <w:rPr>
          <w:rFonts w:ascii="Times New Roman" w:hAnsi="Times New Roman" w:cs="Times New Roman"/>
          <w:sz w:val="24"/>
          <w:szCs w:val="24"/>
          <w:lang w:val="ky-KG"/>
        </w:rPr>
        <w:t xml:space="preserve">3-бөлүгүндө </w:t>
      </w:r>
      <w:r w:rsidR="0026138D" w:rsidRPr="00B22403">
        <w:rPr>
          <w:rFonts w:ascii="Times New Roman" w:hAnsi="Times New Roman" w:cs="Times New Roman"/>
          <w:sz w:val="24"/>
          <w:szCs w:val="24"/>
          <w:lang w:val="ky-KG"/>
        </w:rPr>
        <w:t>“</w:t>
      </w:r>
      <w:r w:rsidR="008370A3" w:rsidRPr="00B22403">
        <w:rPr>
          <w:rFonts w:ascii="Times New Roman" w:hAnsi="Times New Roman" w:cs="Times New Roman"/>
          <w:sz w:val="24"/>
          <w:szCs w:val="24"/>
          <w:lang w:val="ky-KG"/>
        </w:rPr>
        <w:t>транспорт каражатын</w:t>
      </w:r>
      <w:r w:rsidR="0026138D" w:rsidRPr="00B22403">
        <w:rPr>
          <w:rFonts w:ascii="Times New Roman" w:hAnsi="Times New Roman" w:cs="Times New Roman"/>
          <w:sz w:val="24"/>
          <w:szCs w:val="24"/>
          <w:lang w:val="ky-KG"/>
        </w:rPr>
        <w:t>”</w:t>
      </w:r>
      <w:r w:rsidR="008370A3" w:rsidRPr="00B22403">
        <w:rPr>
          <w:rFonts w:ascii="Times New Roman" w:hAnsi="Times New Roman" w:cs="Times New Roman"/>
          <w:sz w:val="24"/>
          <w:szCs w:val="24"/>
          <w:lang w:val="ky-KG"/>
        </w:rPr>
        <w:t xml:space="preserve"> деген сөздөрдөн кийин “ыйгарым укуктуу мамлекеттик орган</w:t>
      </w:r>
      <w:r w:rsidR="009E65F1" w:rsidRPr="00B22403">
        <w:rPr>
          <w:rFonts w:ascii="Times New Roman" w:hAnsi="Times New Roman" w:cs="Times New Roman"/>
          <w:sz w:val="24"/>
          <w:szCs w:val="24"/>
          <w:lang w:val="ky-KG"/>
        </w:rPr>
        <w:t>дын уруксаатысыз</w:t>
      </w:r>
      <w:r w:rsidR="008370A3" w:rsidRPr="00B22403">
        <w:rPr>
          <w:rFonts w:ascii="Times New Roman" w:hAnsi="Times New Roman" w:cs="Times New Roman"/>
          <w:sz w:val="24"/>
          <w:szCs w:val="24"/>
          <w:lang w:val="ky-KG"/>
        </w:rPr>
        <w:t>” деген сөздөр менен толукталсын.</w:t>
      </w:r>
    </w:p>
    <w:p w14:paraId="0948BE0D" w14:textId="77777777" w:rsidR="00560A4D" w:rsidRPr="00B22403" w:rsidRDefault="00560A4D" w:rsidP="006E58A5">
      <w:pPr>
        <w:spacing w:after="0" w:line="240" w:lineRule="auto"/>
        <w:ind w:firstLine="709"/>
        <w:jc w:val="both"/>
        <w:rPr>
          <w:rFonts w:ascii="Times New Roman" w:hAnsi="Times New Roman" w:cs="Times New Roman"/>
          <w:sz w:val="24"/>
          <w:szCs w:val="24"/>
          <w:lang w:val="ky-KG"/>
        </w:rPr>
      </w:pPr>
    </w:p>
    <w:p w14:paraId="46AFBDBB" w14:textId="77777777" w:rsidR="009E65F1" w:rsidRPr="00B22403" w:rsidRDefault="009E65F1" w:rsidP="006E58A5">
      <w:pPr>
        <w:spacing w:after="0" w:line="240" w:lineRule="auto"/>
        <w:ind w:firstLine="709"/>
        <w:jc w:val="both"/>
        <w:rPr>
          <w:rFonts w:ascii="Times New Roman" w:hAnsi="Times New Roman" w:cs="Times New Roman"/>
          <w:b/>
          <w:sz w:val="24"/>
          <w:szCs w:val="24"/>
          <w:lang w:val="ky-KG"/>
        </w:rPr>
      </w:pPr>
      <w:r w:rsidRPr="00B22403">
        <w:rPr>
          <w:rFonts w:ascii="Times New Roman" w:hAnsi="Times New Roman" w:cs="Times New Roman"/>
          <w:b/>
          <w:sz w:val="24"/>
          <w:szCs w:val="24"/>
          <w:lang w:val="ky-KG"/>
        </w:rPr>
        <w:t>3-берене</w:t>
      </w:r>
    </w:p>
    <w:p w14:paraId="5F0E93EF" w14:textId="77777777" w:rsidR="009E65F1" w:rsidRPr="00B22403" w:rsidRDefault="009E65F1" w:rsidP="006E58A5">
      <w:pPr>
        <w:pStyle w:val="tkTekst"/>
        <w:spacing w:after="0" w:line="240" w:lineRule="auto"/>
        <w:ind w:firstLine="709"/>
        <w:rPr>
          <w:rFonts w:ascii="Times New Roman" w:hAnsi="Times New Roman" w:cs="Times New Roman"/>
          <w:sz w:val="24"/>
          <w:szCs w:val="24"/>
          <w:lang w:val="ky-KG"/>
        </w:rPr>
      </w:pPr>
      <w:r w:rsidRPr="00B22403">
        <w:rPr>
          <w:rFonts w:ascii="Times New Roman" w:hAnsi="Times New Roman" w:cs="Times New Roman"/>
          <w:sz w:val="24"/>
          <w:szCs w:val="24"/>
          <w:lang w:val="ky-KG"/>
        </w:rPr>
        <w:t>Кыргыз Республикасынын Салыктык эмес кирешелер жөнүндө кодексине (Кыргыз Республикасынын Жогорку Кеңешинин Жарчысы, 2018-ж., № 7-8, 490-ст.) төмөнкүдөй өзгөртүү киргизилсин:</w:t>
      </w:r>
    </w:p>
    <w:p w14:paraId="4D4E3255" w14:textId="77777777" w:rsidR="004F5875" w:rsidRPr="00B22403" w:rsidRDefault="004F5875" w:rsidP="006E58A5">
      <w:pPr>
        <w:pStyle w:val="tkTekst"/>
        <w:spacing w:after="0" w:line="240" w:lineRule="auto"/>
        <w:ind w:firstLine="709"/>
        <w:rPr>
          <w:rFonts w:ascii="Times New Roman" w:hAnsi="Times New Roman" w:cs="Times New Roman"/>
          <w:sz w:val="24"/>
          <w:szCs w:val="24"/>
          <w:lang w:val="ky-KG"/>
        </w:rPr>
      </w:pPr>
      <w:r w:rsidRPr="00B22403">
        <w:rPr>
          <w:rFonts w:ascii="Times New Roman" w:hAnsi="Times New Roman" w:cs="Times New Roman"/>
          <w:sz w:val="24"/>
          <w:szCs w:val="24"/>
          <w:lang w:val="ky-KG"/>
        </w:rPr>
        <w:t>1) Кодекс төмөнкүдөй мазмундагы 13-1-глава менен толукталсын:</w:t>
      </w:r>
    </w:p>
    <w:p w14:paraId="4BEDC00B" w14:textId="77777777" w:rsidR="004F5875" w:rsidRPr="00B22403" w:rsidRDefault="004F5875" w:rsidP="006E58A5">
      <w:pPr>
        <w:pStyle w:val="tkTekst"/>
        <w:spacing w:after="0" w:line="240" w:lineRule="auto"/>
        <w:ind w:firstLine="709"/>
        <w:rPr>
          <w:rFonts w:ascii="Times New Roman" w:hAnsi="Times New Roman" w:cs="Times New Roman"/>
          <w:sz w:val="24"/>
          <w:szCs w:val="24"/>
          <w:lang w:val="ky-KG"/>
        </w:rPr>
      </w:pPr>
      <w:r w:rsidRPr="00B22403">
        <w:rPr>
          <w:rFonts w:ascii="Times New Roman" w:hAnsi="Times New Roman" w:cs="Times New Roman"/>
          <w:sz w:val="24"/>
          <w:szCs w:val="24"/>
          <w:lang w:val="ky-KG"/>
        </w:rPr>
        <w:t>“13-1-глава. Транспорт каражатынын алдыңкы эшиктердин каптал айнектерин күңүрттөөгө уруксат берүү үчүн жыйымдар</w:t>
      </w:r>
    </w:p>
    <w:p w14:paraId="7AED45AD" w14:textId="77777777" w:rsidR="004F5875" w:rsidRPr="00B22403" w:rsidRDefault="004F5875" w:rsidP="006E58A5">
      <w:pPr>
        <w:pStyle w:val="tkTekst"/>
        <w:spacing w:after="0" w:line="240" w:lineRule="auto"/>
        <w:ind w:firstLine="709"/>
        <w:rPr>
          <w:rFonts w:ascii="Times New Roman" w:hAnsi="Times New Roman" w:cs="Times New Roman"/>
          <w:sz w:val="24"/>
          <w:szCs w:val="24"/>
          <w:lang w:val="ky-KG"/>
        </w:rPr>
      </w:pPr>
      <w:r w:rsidRPr="00B22403">
        <w:rPr>
          <w:rFonts w:ascii="Times New Roman" w:hAnsi="Times New Roman" w:cs="Times New Roman"/>
          <w:sz w:val="24"/>
          <w:szCs w:val="24"/>
          <w:lang w:val="ky-KG"/>
        </w:rPr>
        <w:t>48-1-берене. Төлөөчү</w:t>
      </w:r>
    </w:p>
    <w:p w14:paraId="7B96FC53" w14:textId="77777777" w:rsidR="006E58A5" w:rsidRPr="00B22403" w:rsidRDefault="004F5875" w:rsidP="006E58A5">
      <w:pPr>
        <w:pStyle w:val="tkTekst"/>
        <w:spacing w:after="0" w:line="240" w:lineRule="auto"/>
        <w:ind w:firstLine="709"/>
        <w:rPr>
          <w:rFonts w:ascii="Times New Roman" w:hAnsi="Times New Roman" w:cs="Times New Roman"/>
          <w:sz w:val="24"/>
          <w:szCs w:val="24"/>
          <w:lang w:val="ky-KG"/>
        </w:rPr>
      </w:pPr>
      <w:r w:rsidRPr="00B22403">
        <w:rPr>
          <w:rFonts w:ascii="Times New Roman" w:hAnsi="Times New Roman" w:cs="Times New Roman"/>
          <w:sz w:val="24"/>
          <w:szCs w:val="24"/>
          <w:lang w:val="ky-KG"/>
        </w:rPr>
        <w:t>Транспорт каражатынын алдыңкы эшиктердин каптал айнектерин күңүрттөөгө</w:t>
      </w:r>
      <w:r w:rsidR="006E58A5" w:rsidRPr="00B22403">
        <w:rPr>
          <w:rFonts w:ascii="Times New Roman" w:hAnsi="Times New Roman" w:cs="Times New Roman"/>
          <w:sz w:val="24"/>
          <w:szCs w:val="24"/>
          <w:lang w:val="ky-KG"/>
        </w:rPr>
        <w:t xml:space="preserve"> уруксат алуучу транспорт каражатынын ээс</w:t>
      </w:r>
      <w:r w:rsidR="00B22403">
        <w:rPr>
          <w:rFonts w:ascii="Times New Roman" w:hAnsi="Times New Roman" w:cs="Times New Roman"/>
          <w:sz w:val="24"/>
          <w:szCs w:val="24"/>
          <w:lang w:val="ky-KG"/>
        </w:rPr>
        <w:t>и</w:t>
      </w:r>
      <w:r w:rsidR="006E58A5" w:rsidRPr="00B22403">
        <w:rPr>
          <w:rFonts w:ascii="Times New Roman" w:hAnsi="Times New Roman" w:cs="Times New Roman"/>
          <w:sz w:val="24"/>
          <w:szCs w:val="24"/>
          <w:lang w:val="ky-KG"/>
        </w:rPr>
        <w:t xml:space="preserve"> жыйым төлөөчү болуп саналат.</w:t>
      </w:r>
    </w:p>
    <w:p w14:paraId="6A5AED5E" w14:textId="77777777" w:rsidR="002B1B39" w:rsidRPr="00B22403" w:rsidRDefault="006E58A5" w:rsidP="006E58A5">
      <w:pPr>
        <w:pStyle w:val="tkTekst"/>
        <w:spacing w:after="0" w:line="240" w:lineRule="auto"/>
        <w:ind w:firstLine="709"/>
        <w:rPr>
          <w:rFonts w:ascii="Times New Roman" w:hAnsi="Times New Roman" w:cs="Times New Roman"/>
          <w:sz w:val="24"/>
          <w:szCs w:val="24"/>
          <w:lang w:val="ky-KG"/>
        </w:rPr>
      </w:pPr>
      <w:r w:rsidRPr="00B22403">
        <w:rPr>
          <w:rFonts w:ascii="Times New Roman" w:hAnsi="Times New Roman" w:cs="Times New Roman"/>
          <w:sz w:val="24"/>
          <w:szCs w:val="24"/>
          <w:lang w:val="ky-KG"/>
        </w:rPr>
        <w:t xml:space="preserve">49-1-берене. </w:t>
      </w:r>
      <w:r w:rsidR="002B1B39" w:rsidRPr="00B22403">
        <w:rPr>
          <w:rFonts w:ascii="Times New Roman" w:hAnsi="Times New Roman" w:cs="Times New Roman"/>
          <w:sz w:val="24"/>
          <w:szCs w:val="24"/>
          <w:lang w:val="ky-KG"/>
        </w:rPr>
        <w:t>Төлөмдүн өлчөмү жана төлөө тартиби</w:t>
      </w:r>
    </w:p>
    <w:p w14:paraId="3D511AAC" w14:textId="77777777" w:rsidR="004F5875" w:rsidRPr="00B22403" w:rsidRDefault="002B1B39" w:rsidP="004E70BD">
      <w:pPr>
        <w:pStyle w:val="tkTekst"/>
        <w:spacing w:after="0" w:line="240" w:lineRule="auto"/>
        <w:ind w:firstLine="709"/>
        <w:rPr>
          <w:rFonts w:ascii="Times New Roman" w:hAnsi="Times New Roman" w:cs="Times New Roman"/>
          <w:sz w:val="24"/>
          <w:szCs w:val="24"/>
          <w:lang w:val="ky-KG"/>
        </w:rPr>
      </w:pPr>
      <w:r w:rsidRPr="00B22403">
        <w:rPr>
          <w:rFonts w:ascii="Times New Roman" w:hAnsi="Times New Roman" w:cs="Times New Roman"/>
          <w:sz w:val="24"/>
          <w:szCs w:val="24"/>
          <w:lang w:val="ky-KG"/>
        </w:rPr>
        <w:t>Төлөмдүн өлчөмү жана төлөө тартиби Кыргыз Республикасынын Министрлер Кабинети тарабынан аныкталат.</w:t>
      </w:r>
      <w:r w:rsidR="004F5875" w:rsidRPr="00B22403">
        <w:rPr>
          <w:rFonts w:ascii="Times New Roman" w:hAnsi="Times New Roman" w:cs="Times New Roman"/>
          <w:sz w:val="24"/>
          <w:szCs w:val="24"/>
          <w:lang w:val="ky-KG"/>
        </w:rPr>
        <w:t>”</w:t>
      </w:r>
      <w:r w:rsidR="004E70BD" w:rsidRPr="00B22403">
        <w:rPr>
          <w:rFonts w:ascii="Times New Roman" w:hAnsi="Times New Roman" w:cs="Times New Roman"/>
          <w:sz w:val="24"/>
          <w:szCs w:val="24"/>
          <w:lang w:val="ky-KG"/>
        </w:rPr>
        <w:t>;</w:t>
      </w:r>
    </w:p>
    <w:p w14:paraId="6B79050F" w14:textId="77777777" w:rsidR="004E70BD" w:rsidRPr="00B22403" w:rsidRDefault="004E70BD" w:rsidP="004E70BD">
      <w:pPr>
        <w:pStyle w:val="tkTekst"/>
        <w:spacing w:after="0" w:line="240" w:lineRule="auto"/>
        <w:ind w:firstLine="709"/>
        <w:rPr>
          <w:rFonts w:ascii="Times New Roman" w:hAnsi="Times New Roman" w:cs="Times New Roman"/>
          <w:sz w:val="24"/>
          <w:szCs w:val="24"/>
          <w:lang w:val="ky-KG"/>
        </w:rPr>
      </w:pPr>
      <w:r w:rsidRPr="00B22403">
        <w:rPr>
          <w:rFonts w:ascii="Times New Roman" w:hAnsi="Times New Roman" w:cs="Times New Roman"/>
          <w:sz w:val="24"/>
          <w:szCs w:val="24"/>
          <w:lang w:val="ky-KG"/>
        </w:rPr>
        <w:t>2) 153-берене төмөнкүдөй мазмундагы 17-1-пункту менен толукталсын:</w:t>
      </w:r>
    </w:p>
    <w:p w14:paraId="1CC402B8" w14:textId="77777777" w:rsidR="004E70BD" w:rsidRDefault="004E70BD" w:rsidP="004E70BD">
      <w:pPr>
        <w:pStyle w:val="tkTekst"/>
        <w:spacing w:after="0" w:line="240" w:lineRule="auto"/>
        <w:ind w:firstLine="709"/>
        <w:rPr>
          <w:rFonts w:ascii="Times New Roman" w:hAnsi="Times New Roman" w:cs="Times New Roman"/>
          <w:sz w:val="24"/>
          <w:szCs w:val="24"/>
          <w:lang w:val="ky-KG"/>
        </w:rPr>
      </w:pPr>
      <w:r w:rsidRPr="00B22403">
        <w:rPr>
          <w:rFonts w:ascii="Times New Roman" w:hAnsi="Times New Roman" w:cs="Times New Roman"/>
          <w:sz w:val="24"/>
          <w:szCs w:val="24"/>
          <w:lang w:val="ky-KG"/>
        </w:rPr>
        <w:t>“17-1) транспорт каражатынын алдыңкы эшиктердин каптал айнектерин күңүрттөөгө уруксат берүү үчүн жыйымдар;”.</w:t>
      </w:r>
    </w:p>
    <w:p w14:paraId="26A90079" w14:textId="77777777" w:rsidR="002443D6" w:rsidRPr="00B22403" w:rsidRDefault="002443D6" w:rsidP="004E70BD">
      <w:pPr>
        <w:pStyle w:val="tkTekst"/>
        <w:spacing w:after="0" w:line="240" w:lineRule="auto"/>
        <w:ind w:firstLine="709"/>
        <w:rPr>
          <w:rFonts w:ascii="Times New Roman" w:hAnsi="Times New Roman" w:cs="Times New Roman"/>
          <w:sz w:val="24"/>
          <w:szCs w:val="24"/>
          <w:lang w:val="ky-KG"/>
        </w:rPr>
      </w:pPr>
    </w:p>
    <w:p w14:paraId="3C83DB34" w14:textId="77777777" w:rsidR="004E70BD" w:rsidRPr="00B22403" w:rsidRDefault="004E70BD" w:rsidP="004E70BD">
      <w:pPr>
        <w:pStyle w:val="tkTekst"/>
        <w:spacing w:after="0" w:line="240" w:lineRule="auto"/>
        <w:ind w:firstLine="709"/>
        <w:rPr>
          <w:rFonts w:ascii="Times New Roman" w:hAnsi="Times New Roman" w:cs="Times New Roman"/>
          <w:b/>
          <w:sz w:val="24"/>
          <w:szCs w:val="24"/>
          <w:lang w:val="ky-KG"/>
        </w:rPr>
      </w:pPr>
      <w:r w:rsidRPr="00B22403">
        <w:rPr>
          <w:rFonts w:ascii="Times New Roman" w:hAnsi="Times New Roman" w:cs="Times New Roman"/>
          <w:b/>
          <w:sz w:val="24"/>
          <w:szCs w:val="24"/>
          <w:lang w:val="ky-KG"/>
        </w:rPr>
        <w:t>4-берене</w:t>
      </w:r>
    </w:p>
    <w:p w14:paraId="297D2B0A" w14:textId="77777777" w:rsidR="004E70BD" w:rsidRPr="00B22403" w:rsidRDefault="004E70BD" w:rsidP="004E70BD">
      <w:pPr>
        <w:pStyle w:val="tkTekst"/>
        <w:spacing w:after="0" w:line="240" w:lineRule="auto"/>
        <w:ind w:firstLine="709"/>
        <w:rPr>
          <w:rFonts w:ascii="Times New Roman" w:hAnsi="Times New Roman" w:cs="Times New Roman"/>
          <w:sz w:val="24"/>
          <w:szCs w:val="24"/>
          <w:lang w:val="ky-KG"/>
        </w:rPr>
      </w:pPr>
      <w:r w:rsidRPr="00B22403">
        <w:rPr>
          <w:rFonts w:ascii="Times New Roman" w:hAnsi="Times New Roman" w:cs="Times New Roman"/>
          <w:sz w:val="24"/>
          <w:szCs w:val="24"/>
          <w:lang w:val="ky-KG"/>
        </w:rPr>
        <w:t>1. Ушул Мыйзам расмий жарыяланган күндөн он беш күн өткөндөн кийин күчүнө кирет.</w:t>
      </w:r>
    </w:p>
    <w:p w14:paraId="41E8ED9C" w14:textId="77777777" w:rsidR="004E70BD" w:rsidRPr="00B22403" w:rsidRDefault="004E70BD" w:rsidP="004E70BD">
      <w:pPr>
        <w:pStyle w:val="tkTekst"/>
        <w:spacing w:after="0" w:line="240" w:lineRule="auto"/>
        <w:ind w:firstLine="709"/>
        <w:rPr>
          <w:rFonts w:ascii="Times New Roman" w:hAnsi="Times New Roman" w:cs="Times New Roman"/>
          <w:sz w:val="24"/>
          <w:szCs w:val="24"/>
          <w:lang w:val="ky-KG"/>
        </w:rPr>
      </w:pPr>
      <w:r w:rsidRPr="00B22403">
        <w:rPr>
          <w:rFonts w:ascii="Times New Roman" w:hAnsi="Times New Roman" w:cs="Times New Roman"/>
          <w:sz w:val="24"/>
          <w:szCs w:val="24"/>
          <w:lang w:val="ky-KG"/>
        </w:rPr>
        <w:t>2. Кыргыз Республикасынын Министрлер Кабинети ушул Мыйзам күчүнө кирген күндөн тартып, үч айлык мөөнөттө өзүнүн ченемдик укуктук актыларын ушул Мыйзамга шайкеш келтирсин.</w:t>
      </w:r>
    </w:p>
    <w:p w14:paraId="1FF03E62" w14:textId="77777777" w:rsidR="004E70BD" w:rsidRDefault="004E70BD" w:rsidP="004E70BD">
      <w:pPr>
        <w:pStyle w:val="tkTekst"/>
        <w:spacing w:after="0" w:line="240" w:lineRule="auto"/>
        <w:ind w:firstLine="709"/>
        <w:rPr>
          <w:rFonts w:ascii="Times New Roman" w:hAnsi="Times New Roman" w:cs="Times New Roman"/>
          <w:sz w:val="28"/>
          <w:szCs w:val="28"/>
          <w:lang w:val="ky-KG"/>
        </w:rPr>
      </w:pPr>
    </w:p>
    <w:p w14:paraId="5E95FEBB" w14:textId="77777777" w:rsidR="004E70BD" w:rsidRPr="00B22403" w:rsidRDefault="004E70BD" w:rsidP="004E70BD">
      <w:pPr>
        <w:pStyle w:val="tkTekst"/>
        <w:spacing w:after="0" w:line="240" w:lineRule="auto"/>
        <w:ind w:firstLine="709"/>
        <w:rPr>
          <w:rFonts w:ascii="Times New Roman" w:hAnsi="Times New Roman" w:cs="Times New Roman"/>
          <w:b/>
          <w:sz w:val="24"/>
          <w:szCs w:val="24"/>
          <w:lang w:val="ky-KG"/>
        </w:rPr>
      </w:pPr>
      <w:r w:rsidRPr="00B22403">
        <w:rPr>
          <w:rFonts w:ascii="Times New Roman" w:hAnsi="Times New Roman" w:cs="Times New Roman"/>
          <w:b/>
          <w:sz w:val="24"/>
          <w:szCs w:val="24"/>
          <w:lang w:val="ky-KG"/>
        </w:rPr>
        <w:t xml:space="preserve">Кыргыз Республикасынын </w:t>
      </w:r>
    </w:p>
    <w:p w14:paraId="3B5A3090" w14:textId="77777777" w:rsidR="004E70BD" w:rsidRPr="00B22403" w:rsidRDefault="004E70BD" w:rsidP="004E70BD">
      <w:pPr>
        <w:pStyle w:val="tkTekst"/>
        <w:spacing w:after="0" w:line="240" w:lineRule="auto"/>
        <w:ind w:firstLine="709"/>
        <w:rPr>
          <w:rFonts w:ascii="Times New Roman" w:hAnsi="Times New Roman" w:cs="Times New Roman"/>
          <w:b/>
          <w:sz w:val="24"/>
          <w:szCs w:val="24"/>
          <w:lang w:val="ky-KG"/>
        </w:rPr>
      </w:pPr>
      <w:r w:rsidRPr="00B22403">
        <w:rPr>
          <w:rFonts w:ascii="Times New Roman" w:hAnsi="Times New Roman" w:cs="Times New Roman"/>
          <w:b/>
          <w:sz w:val="24"/>
          <w:szCs w:val="24"/>
          <w:lang w:val="ky-KG"/>
        </w:rPr>
        <w:t xml:space="preserve">Президенти </w:t>
      </w:r>
    </w:p>
    <w:p w14:paraId="0E05DBFB" w14:textId="77777777" w:rsidR="00084968" w:rsidRDefault="00084968" w:rsidP="002443D6">
      <w:pPr>
        <w:spacing w:after="0" w:line="240" w:lineRule="auto"/>
        <w:jc w:val="center"/>
        <w:rPr>
          <w:rFonts w:ascii="Times New Roman" w:hAnsi="Times New Roman" w:cs="Times New Roman"/>
          <w:b/>
          <w:sz w:val="24"/>
          <w:szCs w:val="24"/>
          <w:lang w:val="ky-KG"/>
        </w:rPr>
      </w:pPr>
    </w:p>
    <w:p w14:paraId="11D4F398" w14:textId="77777777" w:rsidR="00C4234D" w:rsidRDefault="00C4234D" w:rsidP="002443D6">
      <w:pPr>
        <w:spacing w:after="0" w:line="240" w:lineRule="auto"/>
        <w:jc w:val="center"/>
        <w:rPr>
          <w:rFonts w:ascii="Times New Roman" w:hAnsi="Times New Roman" w:cs="Times New Roman"/>
          <w:b/>
          <w:sz w:val="24"/>
          <w:szCs w:val="24"/>
          <w:lang w:val="ky-KG"/>
        </w:rPr>
      </w:pPr>
    </w:p>
    <w:p w14:paraId="3191C5AB" w14:textId="77777777" w:rsidR="002443D6" w:rsidRPr="00B22403" w:rsidRDefault="002443D6" w:rsidP="00DA5E50">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lastRenderedPageBreak/>
        <w:t>“</w:t>
      </w:r>
      <w:r w:rsidRPr="00B22403">
        <w:rPr>
          <w:rFonts w:ascii="Times New Roman" w:hAnsi="Times New Roman" w:cs="Times New Roman"/>
          <w:b/>
          <w:sz w:val="24"/>
          <w:szCs w:val="24"/>
          <w:lang w:val="ky-KG"/>
        </w:rPr>
        <w:t>Жол кыймыл маселелери боюнча Кыргыз Республикасынын</w:t>
      </w:r>
    </w:p>
    <w:p w14:paraId="4058F47B" w14:textId="77777777" w:rsidR="002443D6" w:rsidRPr="00C73397" w:rsidRDefault="002443D6" w:rsidP="00DA5E50">
      <w:pPr>
        <w:spacing w:after="0" w:line="240" w:lineRule="auto"/>
        <w:jc w:val="center"/>
        <w:rPr>
          <w:rFonts w:ascii="Times New Roman" w:hAnsi="Times New Roman" w:cs="Times New Roman"/>
          <w:b/>
          <w:sz w:val="24"/>
          <w:szCs w:val="24"/>
          <w:lang w:val="ky-KG"/>
        </w:rPr>
      </w:pPr>
      <w:r w:rsidRPr="00C73397">
        <w:rPr>
          <w:rFonts w:ascii="Times New Roman" w:hAnsi="Times New Roman" w:cs="Times New Roman"/>
          <w:b/>
          <w:sz w:val="24"/>
          <w:szCs w:val="24"/>
          <w:lang w:val="ky-KG"/>
        </w:rPr>
        <w:t>айрым мыйзамдык актыларына өзгөртүүлөрдү киргизүү жөнүндө”</w:t>
      </w:r>
    </w:p>
    <w:p w14:paraId="2FA7F7D7" w14:textId="77777777" w:rsidR="002443D6" w:rsidRPr="00C73397" w:rsidRDefault="002443D6" w:rsidP="00DA5E50">
      <w:pPr>
        <w:spacing w:after="0" w:line="240" w:lineRule="auto"/>
        <w:jc w:val="center"/>
        <w:rPr>
          <w:rFonts w:ascii="Times New Roman" w:hAnsi="Times New Roman" w:cs="Times New Roman"/>
          <w:b/>
          <w:sz w:val="24"/>
          <w:szCs w:val="24"/>
          <w:lang w:val="ky-KG"/>
        </w:rPr>
      </w:pPr>
      <w:r w:rsidRPr="00C73397">
        <w:rPr>
          <w:rFonts w:ascii="Times New Roman" w:hAnsi="Times New Roman" w:cs="Times New Roman"/>
          <w:b/>
          <w:sz w:val="24"/>
          <w:szCs w:val="24"/>
          <w:lang w:val="ky-KG"/>
        </w:rPr>
        <w:t>Кыргыз Республикасынын Мыйзамынын долбооруна</w:t>
      </w:r>
    </w:p>
    <w:p w14:paraId="59DBAED2" w14:textId="7C09F0D2" w:rsidR="002443D6" w:rsidRPr="00C73397" w:rsidRDefault="000B2EF9" w:rsidP="00DA5E50">
      <w:pPr>
        <w:spacing w:after="0" w:line="240" w:lineRule="auto"/>
        <w:jc w:val="center"/>
        <w:rPr>
          <w:rFonts w:ascii="Times New Roman" w:hAnsi="Times New Roman" w:cs="Times New Roman"/>
          <w:b/>
          <w:sz w:val="24"/>
          <w:szCs w:val="24"/>
          <w:lang w:val="ky-KG"/>
        </w:rPr>
      </w:pPr>
      <w:r w:rsidRPr="00C73397">
        <w:rPr>
          <w:rFonts w:ascii="Times New Roman" w:hAnsi="Times New Roman" w:cs="Times New Roman"/>
          <w:b/>
          <w:sz w:val="24"/>
          <w:szCs w:val="24"/>
          <w:lang w:val="ky-KG"/>
        </w:rPr>
        <w:t>НЕГИЗДЕМЕ-МААЛЫМКАТ</w:t>
      </w:r>
    </w:p>
    <w:p w14:paraId="5BCEA593" w14:textId="77777777" w:rsidR="009E65F1" w:rsidRPr="00C73397" w:rsidRDefault="009E65F1" w:rsidP="00C73397">
      <w:pPr>
        <w:spacing w:after="0" w:line="240" w:lineRule="auto"/>
        <w:ind w:firstLine="709"/>
        <w:jc w:val="both"/>
        <w:rPr>
          <w:rFonts w:ascii="Times New Roman" w:hAnsi="Times New Roman" w:cs="Times New Roman"/>
          <w:sz w:val="24"/>
          <w:szCs w:val="24"/>
          <w:lang w:val="ky-KG"/>
        </w:rPr>
      </w:pPr>
    </w:p>
    <w:p w14:paraId="21B2D8D6" w14:textId="77777777" w:rsidR="00560A4D" w:rsidRPr="006E44C4" w:rsidRDefault="004A6CD0" w:rsidP="006E44C4">
      <w:pPr>
        <w:spacing w:after="0" w:line="240" w:lineRule="auto"/>
        <w:ind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“Жол кыймыл маселелери боюнча Кыргыз Республикасынын айрым мыйзамдык актыларына өзгөртүүлөрдү киргизүү жөнүндө” Кыргыз Республикасынын Мыйзамынын долбоору (мындан ары – Мыйзам долбоор) Кыргыз Республикасынын Экономика жана коммерция министрлиги тарабынан төмөнкүдөй максаттарда даярдалды:</w:t>
      </w:r>
    </w:p>
    <w:p w14:paraId="65355AD0" w14:textId="77777777" w:rsidR="004A6CD0" w:rsidRPr="006E44C4" w:rsidRDefault="002737FD" w:rsidP="006E44C4">
      <w:pPr>
        <w:pStyle w:val="a4"/>
        <w:numPr>
          <w:ilvl w:val="0"/>
          <w:numId w:val="4"/>
        </w:numPr>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республикалык бюджетке салыктык эмес келип түшүүлөрдү көбөйтүү;</w:t>
      </w:r>
    </w:p>
    <w:p w14:paraId="4AE9CBEE" w14:textId="77777777" w:rsidR="002737FD" w:rsidRPr="006E44C4" w:rsidRDefault="002737FD" w:rsidP="006E44C4">
      <w:pPr>
        <w:pStyle w:val="a4"/>
        <w:numPr>
          <w:ilvl w:val="0"/>
          <w:numId w:val="4"/>
        </w:numPr>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акы төлөө негизинде транспорт каражаттарынын ээлерине транспорт каражатынын алдыңкы эшиктердин каптал айнектерин күңүрттөөгө мыйзамдуу түрдө уруксат алуу мүмкүнчүлүгүн берүү;</w:t>
      </w:r>
    </w:p>
    <w:p w14:paraId="064158A9" w14:textId="77777777" w:rsidR="002737FD" w:rsidRPr="006E44C4" w:rsidRDefault="008B4782" w:rsidP="006E44C4">
      <w:pPr>
        <w:pStyle w:val="a4"/>
        <w:numPr>
          <w:ilvl w:val="0"/>
          <w:numId w:val="4"/>
        </w:numPr>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 xml:space="preserve">алдыңкы эшиктердин каптал айнектерин күңүрттөлгөн транспорт каражатын башкаргандыгы үчүн айдоочулары тарабынан тартип бузуулардын санын азайтуу. </w:t>
      </w:r>
    </w:p>
    <w:p w14:paraId="13F2EDCA" w14:textId="77777777" w:rsidR="00F469D4" w:rsidRPr="006E44C4" w:rsidRDefault="00F469D4" w:rsidP="006E44C4">
      <w:pPr>
        <w:pStyle w:val="a4"/>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Республикалык бюджетке салыктык эмес келип түшүүлөрдү көбөйтүү максатында транспорт каражатынын алдыңкы эшиктердин каптал айнектерин күңүрттөөгө акы төлөө негизинде уруксат берүү сунушталууда.</w:t>
      </w:r>
    </w:p>
    <w:p w14:paraId="6999202B" w14:textId="77777777" w:rsidR="00F469D4" w:rsidRPr="006E44C4" w:rsidRDefault="00F469D4" w:rsidP="006E44C4">
      <w:pPr>
        <w:pStyle w:val="a4"/>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Расмий эмес маалыматтарга ылайык транспорт каражаттарынын жалпы саны 1 455 000.</w:t>
      </w:r>
    </w:p>
    <w:p w14:paraId="3273FDE5" w14:textId="77777777" w:rsidR="00F469D4" w:rsidRPr="006E44C4" w:rsidRDefault="00F469D4" w:rsidP="006E44C4">
      <w:pPr>
        <w:pStyle w:val="a4"/>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 xml:space="preserve">Кыргыз Республикасынын Ички иштер министрлигинин </w:t>
      </w:r>
      <w:r w:rsidR="00994563" w:rsidRPr="006E44C4">
        <w:rPr>
          <w:rFonts w:ascii="Times New Roman" w:hAnsi="Times New Roman" w:cs="Times New Roman"/>
          <w:sz w:val="24"/>
          <w:szCs w:val="24"/>
          <w:lang w:val="ky-KG"/>
        </w:rPr>
        <w:t xml:space="preserve">Жол кыймылынын коопсуздугун камсыздоо боюнча башкы башкармалыктын маалыматы боюнча айдоочунун маңдайкы айнеги жана (же) алдыңкы эшиктердин каптал айнектери күңүрттөлгөн, анын ичинде колго жасалган, өнөр жайлык түрдө даярдалган, же болбосо аларда пардалар пайдаланылган же айнектеринде чагылышкан күңүрттөөчү жабуусу бар транспорт каражатын башкаруусу үчүн </w:t>
      </w:r>
      <w:r w:rsidR="007633E1" w:rsidRPr="006E44C4">
        <w:rPr>
          <w:rFonts w:ascii="Times New Roman" w:hAnsi="Times New Roman" w:cs="Times New Roman"/>
          <w:sz w:val="24"/>
          <w:szCs w:val="24"/>
          <w:lang w:val="ky-KG"/>
        </w:rPr>
        <w:t>2559 протокол түзүлгөн (2021-жылдын 11 айы үчүн).</w:t>
      </w:r>
    </w:p>
    <w:p w14:paraId="26DFFFBA" w14:textId="77777777" w:rsidR="007633E1" w:rsidRPr="006E44C4" w:rsidRDefault="007633E1" w:rsidP="006E44C4">
      <w:pPr>
        <w:pStyle w:val="a4"/>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Эл аралык тажрыйбаны эске алсак, транспорт каражаттарынын маңдайкы айнегин жана (же) алдыңкы эшиктердин каптал айнектерин күңүрттөөгө акы төлөө негизинде Өзбекстанда жана Таджикистанда уруксат берилгенин белгилей кетсек болот.</w:t>
      </w:r>
    </w:p>
    <w:p w14:paraId="7A624B9F" w14:textId="77777777" w:rsidR="007633E1" w:rsidRPr="006E44C4" w:rsidRDefault="007633E1" w:rsidP="006E44C4">
      <w:pPr>
        <w:pStyle w:val="a4"/>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Ошону менен бирге, Мыйзам долбоорунда Кыргыз Республикасынын төмөнкүдөй ченемдик укуктук актыларына өзгөртүү киргизүү каралды:</w:t>
      </w:r>
    </w:p>
    <w:p w14:paraId="27FC16CA" w14:textId="77777777" w:rsidR="007633E1" w:rsidRPr="006E44C4" w:rsidRDefault="007633E1" w:rsidP="006E44C4">
      <w:pPr>
        <w:pStyle w:val="a4"/>
        <w:numPr>
          <w:ilvl w:val="0"/>
          <w:numId w:val="4"/>
        </w:numPr>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“Кыргыз Республикасындагы жол кыймылы жөнүндө” Кыргыз Республикасынын Мыйзамына;</w:t>
      </w:r>
    </w:p>
    <w:p w14:paraId="0D02F8F6" w14:textId="77777777" w:rsidR="007633E1" w:rsidRPr="006E44C4" w:rsidRDefault="007633E1" w:rsidP="006E44C4">
      <w:pPr>
        <w:pStyle w:val="a4"/>
        <w:numPr>
          <w:ilvl w:val="0"/>
          <w:numId w:val="4"/>
        </w:numPr>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Кыргыз Республикасынын Укук бузуулар жөнүндө кодексине;</w:t>
      </w:r>
    </w:p>
    <w:p w14:paraId="4615A3F9" w14:textId="77777777" w:rsidR="007633E1" w:rsidRPr="006E44C4" w:rsidRDefault="007633E1" w:rsidP="006E44C4">
      <w:pPr>
        <w:pStyle w:val="a4"/>
        <w:numPr>
          <w:ilvl w:val="0"/>
          <w:numId w:val="4"/>
        </w:numPr>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Кыргыз Республикасынын Салыктык эмес кирешелер жөнүндө кодексине</w:t>
      </w:r>
      <w:r w:rsidR="00EE7A51" w:rsidRPr="006E44C4">
        <w:rPr>
          <w:rFonts w:ascii="Times New Roman" w:hAnsi="Times New Roman" w:cs="Times New Roman"/>
          <w:sz w:val="24"/>
          <w:szCs w:val="24"/>
          <w:lang w:val="ky-KG"/>
        </w:rPr>
        <w:t>.</w:t>
      </w:r>
    </w:p>
    <w:p w14:paraId="4740608C" w14:textId="77777777" w:rsidR="00C51B31" w:rsidRPr="00084968" w:rsidRDefault="00C51B31" w:rsidP="00084968">
      <w:pPr>
        <w:pStyle w:val="a4"/>
        <w:spacing w:after="0" w:line="240" w:lineRule="auto"/>
        <w:ind w:left="0" w:firstLine="709"/>
        <w:jc w:val="both"/>
        <w:rPr>
          <w:rFonts w:ascii="Times New Roman" w:hAnsi="Times New Roman" w:cs="Times New Roman"/>
          <w:sz w:val="24"/>
          <w:szCs w:val="24"/>
          <w:lang w:val="ky-KG"/>
        </w:rPr>
      </w:pPr>
      <w:r w:rsidRPr="006E44C4">
        <w:rPr>
          <w:rFonts w:ascii="Times New Roman" w:hAnsi="Times New Roman" w:cs="Times New Roman"/>
          <w:sz w:val="24"/>
          <w:szCs w:val="24"/>
          <w:lang w:val="ky-KG"/>
        </w:rPr>
        <w:t>Көйгөйлөрдү чечүү үчүн альтернативдүү варианттарды салыштырып талдоо төмөнкүдөй болду:</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0"/>
        <w:gridCol w:w="3402"/>
        <w:gridCol w:w="3261"/>
      </w:tblGrid>
      <w:tr w:rsidR="00C51B31" w:rsidRPr="006E44C4" w14:paraId="1429EAA4" w14:textId="77777777" w:rsidTr="00C7368D">
        <w:tc>
          <w:tcPr>
            <w:tcW w:w="9753" w:type="dxa"/>
            <w:gridSpan w:val="3"/>
            <w:shd w:val="clear" w:color="auto" w:fill="auto"/>
          </w:tcPr>
          <w:p w14:paraId="0BC4B394" w14:textId="77777777" w:rsidR="00C51B31" w:rsidRPr="006E44C4" w:rsidRDefault="00C51B31" w:rsidP="006E44C4">
            <w:pPr>
              <w:spacing w:after="0" w:line="240" w:lineRule="auto"/>
              <w:ind w:firstLine="709"/>
              <w:jc w:val="center"/>
              <w:rPr>
                <w:rFonts w:ascii="Times New Roman" w:hAnsi="Times New Roman" w:cs="Times New Roman"/>
                <w:b/>
                <w:bCs/>
                <w:sz w:val="24"/>
                <w:szCs w:val="24"/>
              </w:rPr>
            </w:pPr>
            <w:r w:rsidRPr="006E44C4">
              <w:rPr>
                <w:rFonts w:ascii="Times New Roman" w:hAnsi="Times New Roman" w:cs="Times New Roman"/>
                <w:b/>
                <w:bCs/>
                <w:sz w:val="24"/>
                <w:szCs w:val="24"/>
                <w:lang w:val="ky-KG"/>
              </w:rPr>
              <w:t>Варианттар</w:t>
            </w:r>
          </w:p>
        </w:tc>
      </w:tr>
      <w:tr w:rsidR="00C51B31" w:rsidRPr="000B2EF9" w14:paraId="73A1DB68" w14:textId="77777777" w:rsidTr="00C7368D">
        <w:tc>
          <w:tcPr>
            <w:tcW w:w="3090" w:type="dxa"/>
            <w:shd w:val="clear" w:color="auto" w:fill="auto"/>
          </w:tcPr>
          <w:p w14:paraId="271B600F" w14:textId="77777777" w:rsidR="00C51B31" w:rsidRPr="006E44C4" w:rsidRDefault="00C51B31" w:rsidP="006E44C4">
            <w:pPr>
              <w:spacing w:after="0" w:line="240" w:lineRule="auto"/>
              <w:jc w:val="both"/>
              <w:rPr>
                <w:rFonts w:ascii="Times New Roman" w:hAnsi="Times New Roman" w:cs="Times New Roman"/>
                <w:bCs/>
                <w:sz w:val="24"/>
                <w:szCs w:val="24"/>
                <w:lang w:val="ky-KG"/>
              </w:rPr>
            </w:pPr>
            <w:r w:rsidRPr="006E44C4">
              <w:rPr>
                <w:rFonts w:ascii="Times New Roman" w:hAnsi="Times New Roman" w:cs="Times New Roman"/>
                <w:bCs/>
                <w:sz w:val="24"/>
                <w:szCs w:val="24"/>
                <w:lang w:val="ky-KG"/>
              </w:rPr>
              <w:t xml:space="preserve">Бардыгы кандай болсо, ошондой калтыруу </w:t>
            </w:r>
          </w:p>
          <w:p w14:paraId="6040E80E" w14:textId="77777777" w:rsidR="00C51B31" w:rsidRPr="006E44C4" w:rsidRDefault="00C51B31" w:rsidP="006E44C4">
            <w:pPr>
              <w:spacing w:after="0" w:line="240" w:lineRule="auto"/>
              <w:jc w:val="both"/>
              <w:rPr>
                <w:rFonts w:ascii="Times New Roman" w:hAnsi="Times New Roman" w:cs="Times New Roman"/>
                <w:bCs/>
                <w:sz w:val="24"/>
                <w:szCs w:val="24"/>
                <w:lang w:val="ky-KG"/>
              </w:rPr>
            </w:pPr>
            <w:r w:rsidRPr="006E44C4">
              <w:rPr>
                <w:rFonts w:ascii="Times New Roman" w:hAnsi="Times New Roman" w:cs="Times New Roman"/>
                <w:bCs/>
                <w:sz w:val="24"/>
                <w:szCs w:val="24"/>
                <w:lang w:val="ky-KG"/>
              </w:rPr>
              <w:t>(1-вариант)</w:t>
            </w:r>
          </w:p>
        </w:tc>
        <w:tc>
          <w:tcPr>
            <w:tcW w:w="3402" w:type="dxa"/>
            <w:shd w:val="clear" w:color="auto" w:fill="auto"/>
          </w:tcPr>
          <w:p w14:paraId="35133B4D" w14:textId="77777777" w:rsidR="00C51B31" w:rsidRPr="006E44C4" w:rsidRDefault="00C51B31" w:rsidP="006E44C4">
            <w:pPr>
              <w:spacing w:after="0" w:line="240" w:lineRule="auto"/>
              <w:jc w:val="both"/>
              <w:rPr>
                <w:rFonts w:ascii="Times New Roman" w:hAnsi="Times New Roman" w:cs="Times New Roman"/>
                <w:bCs/>
                <w:sz w:val="24"/>
                <w:szCs w:val="24"/>
                <w:lang w:val="ky-KG"/>
              </w:rPr>
            </w:pPr>
            <w:r w:rsidRPr="006E44C4">
              <w:rPr>
                <w:rFonts w:ascii="Times New Roman" w:hAnsi="Times New Roman" w:cs="Times New Roman"/>
                <w:bCs/>
                <w:sz w:val="24"/>
                <w:szCs w:val="24"/>
                <w:lang w:val="ky-KG"/>
              </w:rPr>
              <w:t>Кыргыз Республикасынын Министрлер Кабинетинин чечимдерине өзгөртүү киргизүү  (2-вариант)</w:t>
            </w:r>
          </w:p>
        </w:tc>
        <w:tc>
          <w:tcPr>
            <w:tcW w:w="3261" w:type="dxa"/>
            <w:shd w:val="clear" w:color="auto" w:fill="auto"/>
          </w:tcPr>
          <w:p w14:paraId="3DD6C720" w14:textId="77777777" w:rsidR="00C51B31" w:rsidRPr="006E44C4" w:rsidRDefault="00367681" w:rsidP="006E44C4">
            <w:pPr>
              <w:autoSpaceDE w:val="0"/>
              <w:autoSpaceDN w:val="0"/>
              <w:adjustRightInd w:val="0"/>
              <w:spacing w:after="0" w:line="240" w:lineRule="auto"/>
              <w:jc w:val="both"/>
              <w:rPr>
                <w:rFonts w:ascii="Times New Roman" w:hAnsi="Times New Roman" w:cs="Times New Roman"/>
                <w:bCs/>
                <w:sz w:val="24"/>
                <w:szCs w:val="24"/>
                <w:lang w:val="ky-KG"/>
              </w:rPr>
            </w:pPr>
            <w:r w:rsidRPr="006E44C4">
              <w:rPr>
                <w:rFonts w:ascii="Times New Roman" w:hAnsi="Times New Roman" w:cs="Times New Roman"/>
                <w:bCs/>
                <w:sz w:val="24"/>
                <w:szCs w:val="24"/>
                <w:lang w:val="ky-KG"/>
              </w:rPr>
              <w:t xml:space="preserve">Кыргыз Республикасынын айрым мыйзамдык актылары өзгөртүүлөрдү киргизүү </w:t>
            </w:r>
            <w:r w:rsidR="00C51B31" w:rsidRPr="006E44C4">
              <w:rPr>
                <w:rFonts w:ascii="Times New Roman" w:hAnsi="Times New Roman" w:cs="Times New Roman"/>
                <w:bCs/>
                <w:sz w:val="24"/>
                <w:szCs w:val="24"/>
                <w:lang w:val="ky-KG"/>
              </w:rPr>
              <w:br/>
              <w:t>(</w:t>
            </w:r>
            <w:r w:rsidRPr="006E44C4">
              <w:rPr>
                <w:rFonts w:ascii="Times New Roman" w:hAnsi="Times New Roman" w:cs="Times New Roman"/>
                <w:bCs/>
                <w:sz w:val="24"/>
                <w:szCs w:val="24"/>
                <w:lang w:val="ky-KG"/>
              </w:rPr>
              <w:t>3-в</w:t>
            </w:r>
            <w:r w:rsidR="00C51B31" w:rsidRPr="006E44C4">
              <w:rPr>
                <w:rFonts w:ascii="Times New Roman" w:hAnsi="Times New Roman" w:cs="Times New Roman"/>
                <w:bCs/>
                <w:sz w:val="24"/>
                <w:szCs w:val="24"/>
                <w:lang w:val="ky-KG"/>
              </w:rPr>
              <w:t>ариант)</w:t>
            </w:r>
          </w:p>
        </w:tc>
      </w:tr>
      <w:tr w:rsidR="00C51B31" w:rsidRPr="000B2EF9" w14:paraId="7E1F13AE" w14:textId="77777777" w:rsidTr="00C7368D">
        <w:tc>
          <w:tcPr>
            <w:tcW w:w="3090" w:type="dxa"/>
            <w:shd w:val="clear" w:color="auto" w:fill="auto"/>
          </w:tcPr>
          <w:p w14:paraId="236B1B3F" w14:textId="77777777" w:rsidR="00367681" w:rsidRPr="00084968" w:rsidRDefault="00367681" w:rsidP="00084968">
            <w:pPr>
              <w:spacing w:after="0" w:line="240" w:lineRule="auto"/>
              <w:jc w:val="both"/>
              <w:rPr>
                <w:rFonts w:ascii="Times New Roman" w:hAnsi="Times New Roman" w:cs="Times New Roman"/>
                <w:sz w:val="24"/>
                <w:szCs w:val="24"/>
                <w:lang w:val="ky-KG"/>
              </w:rPr>
            </w:pPr>
            <w:r w:rsidRPr="00084968">
              <w:rPr>
                <w:rFonts w:ascii="Times New Roman" w:hAnsi="Times New Roman" w:cs="Times New Roman"/>
                <w:bCs/>
                <w:sz w:val="24"/>
                <w:szCs w:val="24"/>
                <w:lang w:val="ky-KG"/>
              </w:rPr>
              <w:t xml:space="preserve">Статистикалык маалыматтарга ылайык, жол кырсыктарынын болушунун негизги себеби авто унаалардын </w:t>
            </w:r>
            <w:r w:rsidRPr="00084968">
              <w:rPr>
                <w:rFonts w:ascii="Times New Roman" w:hAnsi="Times New Roman" w:cs="Times New Roman"/>
                <w:sz w:val="24"/>
                <w:szCs w:val="24"/>
                <w:lang w:val="ky-KG"/>
              </w:rPr>
              <w:t xml:space="preserve">маңдайкы айнегин жана (же) алдыңкы эшиктердин каптал айнектерин күңүрттөө болуп саналбайт. </w:t>
            </w:r>
          </w:p>
          <w:p w14:paraId="5F00FA1B" w14:textId="77777777" w:rsidR="00C51B31" w:rsidRPr="00084968" w:rsidRDefault="00367681" w:rsidP="00084968">
            <w:pPr>
              <w:spacing w:after="0" w:line="240" w:lineRule="auto"/>
              <w:jc w:val="both"/>
              <w:rPr>
                <w:rFonts w:ascii="Times New Roman" w:hAnsi="Times New Roman" w:cs="Times New Roman"/>
                <w:bCs/>
                <w:sz w:val="24"/>
                <w:szCs w:val="24"/>
                <w:lang w:val="ky-KG"/>
              </w:rPr>
            </w:pPr>
            <w:r w:rsidRPr="00084968">
              <w:rPr>
                <w:rFonts w:ascii="Times New Roman" w:hAnsi="Times New Roman" w:cs="Times New Roman"/>
                <w:sz w:val="24"/>
                <w:szCs w:val="24"/>
                <w:lang w:val="ky-KG"/>
              </w:rPr>
              <w:t xml:space="preserve">Азыркы учурда </w:t>
            </w:r>
            <w:r w:rsidR="00057577" w:rsidRPr="00084968">
              <w:rPr>
                <w:rFonts w:ascii="Times New Roman" w:hAnsi="Times New Roman" w:cs="Times New Roman"/>
                <w:sz w:val="24"/>
                <w:szCs w:val="24"/>
                <w:lang w:val="ky-KG"/>
              </w:rPr>
              <w:t xml:space="preserve">Кыргыз Республикасындагы соңку рейддерде транспорт каражаттарын күңүрттөө көп болуп жатканын көрсөттү, бул тыюу салуулар иштебейт дегенди билдирет. Мындан тышкары, мындай жагдайлар коррупциялык факторлорду пайда кылышы мүмкүн. </w:t>
            </w:r>
          </w:p>
        </w:tc>
        <w:tc>
          <w:tcPr>
            <w:tcW w:w="3402" w:type="dxa"/>
            <w:shd w:val="clear" w:color="auto" w:fill="auto"/>
          </w:tcPr>
          <w:p w14:paraId="4387BCD1" w14:textId="77777777" w:rsidR="00057577" w:rsidRPr="00084968" w:rsidRDefault="00057577" w:rsidP="00084968">
            <w:pPr>
              <w:spacing w:after="0" w:line="240" w:lineRule="auto"/>
              <w:jc w:val="both"/>
              <w:rPr>
                <w:rFonts w:ascii="Times New Roman" w:hAnsi="Times New Roman" w:cs="Times New Roman"/>
                <w:bCs/>
                <w:sz w:val="24"/>
                <w:szCs w:val="24"/>
                <w:lang w:val="ky-KG"/>
              </w:rPr>
            </w:pPr>
            <w:r w:rsidRPr="00084968">
              <w:rPr>
                <w:rFonts w:ascii="Times New Roman" w:hAnsi="Times New Roman" w:cs="Times New Roman"/>
                <w:bCs/>
                <w:sz w:val="24"/>
                <w:szCs w:val="24"/>
                <w:lang w:val="ky-KG"/>
              </w:rPr>
              <w:t xml:space="preserve">Кыргыз Республикасынын Министрлер Кабинетинин чечимдерине өзгөртүүлөрдү  киргизүү  “Кыргыз Республикасынын ченемдик укуктук актылар жөнүндө” Кыргыз Республикасынын Мыйзамынын </w:t>
            </w:r>
            <w:r w:rsidR="009617BD" w:rsidRPr="00084968">
              <w:rPr>
                <w:rFonts w:ascii="Times New Roman" w:hAnsi="Times New Roman" w:cs="Times New Roman"/>
                <w:bCs/>
                <w:sz w:val="24"/>
                <w:szCs w:val="24"/>
                <w:lang w:val="ky-KG"/>
              </w:rPr>
              <w:t>талаптарына карама-каршы келет.</w:t>
            </w:r>
          </w:p>
          <w:p w14:paraId="4963840E" w14:textId="77777777" w:rsidR="00C51B31" w:rsidRPr="000B2EF9" w:rsidRDefault="00C51B31" w:rsidP="00084968">
            <w:pPr>
              <w:spacing w:after="0" w:line="240" w:lineRule="auto"/>
              <w:jc w:val="both"/>
              <w:rPr>
                <w:rFonts w:ascii="Times New Roman" w:hAnsi="Times New Roman" w:cs="Times New Roman"/>
                <w:bCs/>
                <w:sz w:val="24"/>
                <w:szCs w:val="24"/>
                <w:lang w:val="ky-KG"/>
              </w:rPr>
            </w:pPr>
          </w:p>
        </w:tc>
        <w:tc>
          <w:tcPr>
            <w:tcW w:w="3261" w:type="dxa"/>
            <w:shd w:val="clear" w:color="auto" w:fill="auto"/>
          </w:tcPr>
          <w:p w14:paraId="09CDD6AB" w14:textId="77777777" w:rsidR="009617BD" w:rsidRPr="00084968" w:rsidRDefault="009617BD" w:rsidP="00084968">
            <w:pPr>
              <w:spacing w:after="0" w:line="240" w:lineRule="auto"/>
              <w:jc w:val="both"/>
              <w:rPr>
                <w:rFonts w:ascii="Times New Roman" w:hAnsi="Times New Roman" w:cs="Times New Roman"/>
                <w:bCs/>
                <w:sz w:val="24"/>
                <w:szCs w:val="24"/>
                <w:lang w:val="ky-KG"/>
              </w:rPr>
            </w:pPr>
            <w:r w:rsidRPr="00084968">
              <w:rPr>
                <w:rFonts w:ascii="Times New Roman" w:hAnsi="Times New Roman" w:cs="Times New Roman"/>
                <w:bCs/>
                <w:sz w:val="24"/>
                <w:szCs w:val="24"/>
                <w:lang w:val="ky-KG"/>
              </w:rPr>
              <w:t xml:space="preserve">Сунушталып жаткан өзгөртүү Кыргыз Республикасынын айрым мыйзам актыларын да козгойт, тактап айтканда күңүрттөөгө уруксат берүү үчүн жыйым киргизүү талап кылынат, Кыргыз Республикасынын Укук бузуулар жөнүндө кодексинде </w:t>
            </w:r>
            <w:r w:rsidR="00B54F04" w:rsidRPr="00084968">
              <w:rPr>
                <w:rFonts w:ascii="Times New Roman" w:hAnsi="Times New Roman" w:cs="Times New Roman"/>
                <w:bCs/>
                <w:sz w:val="24"/>
                <w:szCs w:val="24"/>
                <w:lang w:val="ky-KG"/>
              </w:rPr>
              <w:t xml:space="preserve"> мындай тартип бузуулар үчүн санкция регламенттелген, бул маселени мыйзамдык деңгээлде жөнгө салуу зарылдыгы келип чыгат. </w:t>
            </w:r>
          </w:p>
          <w:p w14:paraId="38B11FD5" w14:textId="77777777" w:rsidR="00C51B31" w:rsidRPr="00084968" w:rsidRDefault="00B54F04" w:rsidP="00084968">
            <w:pPr>
              <w:spacing w:after="0" w:line="240" w:lineRule="auto"/>
              <w:jc w:val="both"/>
              <w:rPr>
                <w:rFonts w:ascii="Times New Roman" w:hAnsi="Times New Roman" w:cs="Times New Roman"/>
                <w:bCs/>
                <w:sz w:val="24"/>
                <w:szCs w:val="24"/>
                <w:lang w:val="ky-KG"/>
              </w:rPr>
            </w:pPr>
            <w:r w:rsidRPr="00084968">
              <w:rPr>
                <w:rFonts w:ascii="Times New Roman" w:hAnsi="Times New Roman" w:cs="Times New Roman"/>
                <w:bCs/>
                <w:sz w:val="24"/>
                <w:szCs w:val="24"/>
                <w:lang w:val="ky-KG"/>
              </w:rPr>
              <w:t xml:space="preserve">Белгилей кетчү нерсе, айрым өлкөлөрдө акы төлөө негизинде </w:t>
            </w:r>
            <w:r w:rsidR="00F52967" w:rsidRPr="00084968">
              <w:rPr>
                <w:rFonts w:ascii="Times New Roman" w:hAnsi="Times New Roman" w:cs="Times New Roman"/>
                <w:bCs/>
                <w:sz w:val="24"/>
                <w:szCs w:val="24"/>
                <w:lang w:val="ky-KG"/>
              </w:rPr>
              <w:t xml:space="preserve">күңүрттөө киргизүү менен бюджетке келип түшүү көбөйтүлөт. </w:t>
            </w:r>
          </w:p>
        </w:tc>
      </w:tr>
    </w:tbl>
    <w:p w14:paraId="0942EA3B" w14:textId="77777777" w:rsidR="00C73397" w:rsidRPr="00084968" w:rsidRDefault="00C73397" w:rsidP="00084968">
      <w:pPr>
        <w:pStyle w:val="a4"/>
        <w:spacing w:after="0" w:line="240" w:lineRule="auto"/>
        <w:ind w:left="0" w:firstLine="709"/>
        <w:jc w:val="both"/>
        <w:rPr>
          <w:rFonts w:ascii="Times New Roman" w:hAnsi="Times New Roman" w:cs="Times New Roman"/>
          <w:sz w:val="24"/>
          <w:szCs w:val="24"/>
          <w:lang w:val="ky-KG"/>
        </w:rPr>
      </w:pPr>
    </w:p>
    <w:p w14:paraId="6720A230" w14:textId="77777777" w:rsidR="00F52967" w:rsidRPr="00084968" w:rsidRDefault="00C26BDD" w:rsidP="00084968">
      <w:pPr>
        <w:pStyle w:val="a4"/>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Мындан тышкары белгилей кетчү нерсе, бул маселе төмөнкү мамлекеттик органдардын кызыкчылыгына да кирет: Кыргыз Республикасынын Ички иштер министрлиги</w:t>
      </w:r>
      <w:r w:rsidR="00EF4455" w:rsidRPr="00084968">
        <w:rPr>
          <w:rFonts w:ascii="Times New Roman" w:hAnsi="Times New Roman" w:cs="Times New Roman"/>
          <w:sz w:val="24"/>
          <w:szCs w:val="24"/>
          <w:lang w:val="ky-KG"/>
        </w:rPr>
        <w:t>, Кыргыз Республикасынын Тышкы иштер министрлиги, Кыргыз Республикасынын Транспорт жана коммуникация министрлиги, Кыргыз Республикасынын Улуттук коопсуздук мамлекеттик комитети.</w:t>
      </w:r>
    </w:p>
    <w:p w14:paraId="69FAF396" w14:textId="77777777" w:rsidR="00EF4455" w:rsidRPr="00084968" w:rsidRDefault="00EF4455" w:rsidP="00084968">
      <w:pPr>
        <w:pStyle w:val="a4"/>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Бул долбоор жогоруда аталган кызыкдар болгон органдарга макулдашууга жөнөтүлдү.</w:t>
      </w:r>
    </w:p>
    <w:p w14:paraId="5B5FADC3" w14:textId="77777777" w:rsidR="00EF4455" w:rsidRPr="00084968" w:rsidRDefault="00EF4455" w:rsidP="00084968">
      <w:pPr>
        <w:pStyle w:val="a4"/>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Ушул мыйзамдын долбоорунун ченемдери жана анын жобосун ишке ашыруу башка ченемдик укуктук актыларга жана эл аралык мыйзамдарга карама-карыш келбейт.</w:t>
      </w:r>
    </w:p>
    <w:p w14:paraId="0099FDBE" w14:textId="77777777" w:rsidR="00EF4455" w:rsidRPr="00084968" w:rsidRDefault="003E764F" w:rsidP="00084968">
      <w:pPr>
        <w:pStyle w:val="a4"/>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Мыйзамдын долбооруна Кыргыз Республикасынын Өкмөтүнүн 2014-жылдын 30-сентябрындагы №559 токтому менен бекитилген, Ишкер субъекттердин ишине ченемдик укуктук актылардын жөнгө салуучу таасирин талдоонун методикасына ылайык жөнгө салуучу таасирине талдоо жүргүзүүнү талап кылбайт, анткени Мыйзамдын долбоору ишкердик ишин жөнгө салууга багытталган эмес.</w:t>
      </w:r>
    </w:p>
    <w:p w14:paraId="2EA804B7" w14:textId="77777777" w:rsidR="003E764F" w:rsidRPr="00084968" w:rsidRDefault="003E764F" w:rsidP="00084968">
      <w:pPr>
        <w:pStyle w:val="a4"/>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“Кыргыз Республикасынын ченемдик укуктук актылар жөнүндө” Кыргыз Республикасынын Мыйзамынын 22-беренесинин 1-</w:t>
      </w:r>
      <w:r w:rsidR="00181F75" w:rsidRPr="00084968">
        <w:rPr>
          <w:rFonts w:ascii="Times New Roman" w:hAnsi="Times New Roman" w:cs="Times New Roman"/>
          <w:sz w:val="24"/>
          <w:szCs w:val="24"/>
          <w:lang w:val="ky-KG"/>
        </w:rPr>
        <w:t xml:space="preserve">бөлүгүнө ылайык Мыйзамдын долбоору коомдук талкуулоо үчүн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жайгаштырылат. </w:t>
      </w:r>
    </w:p>
    <w:p w14:paraId="7EC9BE23" w14:textId="77777777" w:rsidR="00A81336" w:rsidRPr="00084968" w:rsidRDefault="00A81336" w:rsidP="00084968">
      <w:pPr>
        <w:pStyle w:val="a4"/>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Коомдук талкуулоонун жыйынтыктары негиздеме-маалыматта көрсөтүлөт.</w:t>
      </w:r>
    </w:p>
    <w:p w14:paraId="1C90525F" w14:textId="77777777" w:rsidR="00084968" w:rsidRPr="00084968" w:rsidRDefault="00A81336" w:rsidP="00084968">
      <w:pPr>
        <w:pStyle w:val="a4"/>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Долбоорду кабыл алуу кандайдыр-бир социалдык, экономикалык, укуктук, укук коргоочулук, гендердик, экологиялык, коррупциялык кесепеттерге алып келбейт</w:t>
      </w:r>
      <w:r w:rsidR="00084968" w:rsidRPr="00084968">
        <w:rPr>
          <w:rFonts w:ascii="Times New Roman" w:hAnsi="Times New Roman" w:cs="Times New Roman"/>
          <w:sz w:val="24"/>
          <w:szCs w:val="24"/>
          <w:lang w:val="ky-KG"/>
        </w:rPr>
        <w:t>, ошондой эле республикалык бюджеттен финансылык чыгымдарды талап кылбайт.</w:t>
      </w:r>
    </w:p>
    <w:p w14:paraId="67B4B5F0" w14:textId="77777777" w:rsidR="00A81336" w:rsidRPr="00084968" w:rsidRDefault="00084968" w:rsidP="00084968">
      <w:pPr>
        <w:pStyle w:val="a4"/>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Мыйзамдын долбоору кабыл алынып каласа, Кыргыз Республикасынын төмөнкүдөй ченемдик укуктук актыларына өзгөртүү киргизүү сунушталат:</w:t>
      </w:r>
    </w:p>
    <w:p w14:paraId="1AB4B791" w14:textId="77777777" w:rsidR="00084968" w:rsidRPr="00084968" w:rsidRDefault="00084968" w:rsidP="00084968">
      <w:pPr>
        <w:pStyle w:val="a4"/>
        <w:numPr>
          <w:ilvl w:val="0"/>
          <w:numId w:val="4"/>
        </w:numPr>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Кыргыз Республикасынын Өкмөтүнүн 1999-жылдын 4-августундагы №421 “Жол кыймылынын эрежелерин жана Транспорт каражаттарын пайдаланууга уруксат берүү боюнча негизги жоболорду жана жол кыймылынын коопсуздугун камсыздоо боюнча кызмат адамдарынын милдеттерин бекитүү жөнүндө” токтому;</w:t>
      </w:r>
    </w:p>
    <w:p w14:paraId="21F3076D" w14:textId="77777777" w:rsidR="00084968" w:rsidRPr="00084968" w:rsidRDefault="00084968" w:rsidP="00084968">
      <w:pPr>
        <w:pStyle w:val="a4"/>
        <w:numPr>
          <w:ilvl w:val="0"/>
          <w:numId w:val="4"/>
        </w:numPr>
        <w:spacing w:after="0" w:line="240" w:lineRule="auto"/>
        <w:ind w:left="0" w:firstLine="709"/>
        <w:jc w:val="both"/>
        <w:rPr>
          <w:rFonts w:ascii="Times New Roman" w:hAnsi="Times New Roman" w:cs="Times New Roman"/>
          <w:sz w:val="24"/>
          <w:szCs w:val="24"/>
          <w:lang w:val="ky-KG"/>
        </w:rPr>
      </w:pPr>
      <w:r w:rsidRPr="00084968">
        <w:rPr>
          <w:rFonts w:ascii="Times New Roman" w:hAnsi="Times New Roman" w:cs="Times New Roman"/>
          <w:sz w:val="24"/>
          <w:szCs w:val="24"/>
          <w:lang w:val="ky-KG"/>
        </w:rPr>
        <w:t>Кыргыз Республикасынын Өкмөтүнүн 2015-жылдын 26-августундагы №604 “Мамлекеттик бюджеттин киреше бөлүгүнүн долбоорун түзүү маселелерин уюштуруу жөнүндө” токтому.</w:t>
      </w:r>
    </w:p>
    <w:p w14:paraId="11E78353" w14:textId="77D4EEEE" w:rsidR="00DA5E50" w:rsidRDefault="00DA5E50" w:rsidP="00084968">
      <w:pPr>
        <w:pStyle w:val="a4"/>
        <w:spacing w:after="0" w:line="240" w:lineRule="auto"/>
        <w:ind w:left="0"/>
        <w:jc w:val="both"/>
        <w:rPr>
          <w:rFonts w:ascii="Times New Roman" w:hAnsi="Times New Roman" w:cs="Times New Roman"/>
          <w:sz w:val="24"/>
          <w:szCs w:val="24"/>
          <w:lang w:val="ky-KG"/>
        </w:rPr>
      </w:pPr>
    </w:p>
    <w:p w14:paraId="3EDF0816" w14:textId="77777777" w:rsidR="000B2EF9" w:rsidRPr="00084968" w:rsidRDefault="000B2EF9" w:rsidP="00084968">
      <w:pPr>
        <w:pStyle w:val="a4"/>
        <w:spacing w:after="0" w:line="240" w:lineRule="auto"/>
        <w:ind w:left="0"/>
        <w:jc w:val="both"/>
        <w:rPr>
          <w:rFonts w:ascii="Times New Roman" w:hAnsi="Times New Roman" w:cs="Times New Roman"/>
          <w:sz w:val="24"/>
          <w:szCs w:val="24"/>
          <w:lang w:val="ky-KG"/>
        </w:rPr>
      </w:pPr>
    </w:p>
    <w:p w14:paraId="79A5D347" w14:textId="50A1B2DD" w:rsidR="00084968" w:rsidRPr="00084968" w:rsidRDefault="00084968" w:rsidP="000B2EF9">
      <w:pPr>
        <w:pStyle w:val="a4"/>
        <w:spacing w:after="0" w:line="240" w:lineRule="auto"/>
        <w:ind w:left="0" w:firstLine="708"/>
        <w:rPr>
          <w:rFonts w:ascii="Times New Roman" w:hAnsi="Times New Roman" w:cs="Times New Roman"/>
          <w:b/>
          <w:sz w:val="24"/>
          <w:szCs w:val="24"/>
          <w:lang w:val="ky-KG"/>
        </w:rPr>
      </w:pPr>
      <w:r w:rsidRPr="00084968">
        <w:rPr>
          <w:rFonts w:ascii="Times New Roman" w:hAnsi="Times New Roman" w:cs="Times New Roman"/>
          <w:b/>
          <w:sz w:val="24"/>
          <w:szCs w:val="24"/>
          <w:lang w:val="ky-KG"/>
        </w:rPr>
        <w:t xml:space="preserve">Министр                                                             </w:t>
      </w:r>
      <w:r w:rsidR="000B2EF9">
        <w:rPr>
          <w:rFonts w:ascii="Times New Roman" w:hAnsi="Times New Roman" w:cs="Times New Roman"/>
          <w:b/>
          <w:sz w:val="24"/>
          <w:szCs w:val="24"/>
          <w:lang w:val="ky-KG"/>
        </w:rPr>
        <w:t xml:space="preserve">                                </w:t>
      </w:r>
      <w:r w:rsidRPr="00084968">
        <w:rPr>
          <w:rFonts w:ascii="Times New Roman" w:hAnsi="Times New Roman" w:cs="Times New Roman"/>
          <w:b/>
          <w:sz w:val="24"/>
          <w:szCs w:val="24"/>
          <w:lang w:val="ky-KG"/>
        </w:rPr>
        <w:t>Д.Дж. Амангельдиев</w:t>
      </w:r>
    </w:p>
    <w:p w14:paraId="69A7399C" w14:textId="77777777" w:rsidR="00A81336" w:rsidRDefault="00A81336" w:rsidP="006E44C4">
      <w:pPr>
        <w:pStyle w:val="a4"/>
        <w:spacing w:after="0" w:line="240" w:lineRule="auto"/>
        <w:ind w:left="0" w:firstLine="709"/>
        <w:jc w:val="both"/>
        <w:rPr>
          <w:rFonts w:ascii="Times New Roman" w:hAnsi="Times New Roman" w:cs="Times New Roman"/>
          <w:sz w:val="24"/>
          <w:szCs w:val="24"/>
          <w:lang w:val="ky-KG"/>
        </w:rPr>
      </w:pPr>
    </w:p>
    <w:p w14:paraId="4F5A0863" w14:textId="77777777" w:rsidR="00DA5E50" w:rsidRDefault="00DA5E50" w:rsidP="00DA5E50">
      <w:pPr>
        <w:pStyle w:val="a4"/>
        <w:spacing w:after="0" w:line="240" w:lineRule="auto"/>
        <w:ind w:left="0" w:firstLine="709"/>
        <w:jc w:val="right"/>
        <w:rPr>
          <w:rFonts w:ascii="Times New Roman" w:hAnsi="Times New Roman" w:cs="Times New Roman"/>
          <w:sz w:val="28"/>
          <w:szCs w:val="28"/>
          <w:lang w:val="ky-KG"/>
        </w:rPr>
      </w:pPr>
      <w:r>
        <w:rPr>
          <w:rFonts w:ascii="Times New Roman" w:hAnsi="Times New Roman" w:cs="Times New Roman"/>
          <w:sz w:val="28"/>
          <w:szCs w:val="28"/>
          <w:lang w:val="ky-KG"/>
        </w:rPr>
        <w:t>Долбоор</w:t>
      </w:r>
    </w:p>
    <w:p w14:paraId="4C009B53" w14:textId="77777777" w:rsidR="00DA5E50" w:rsidRDefault="00DA5E50" w:rsidP="00DA5E50">
      <w:pPr>
        <w:pStyle w:val="a4"/>
        <w:spacing w:after="0" w:line="240" w:lineRule="auto"/>
        <w:ind w:left="0" w:firstLine="709"/>
        <w:jc w:val="right"/>
        <w:rPr>
          <w:rFonts w:ascii="Times New Roman" w:hAnsi="Times New Roman" w:cs="Times New Roman"/>
          <w:sz w:val="28"/>
          <w:szCs w:val="28"/>
          <w:lang w:val="ky-KG"/>
        </w:rPr>
      </w:pPr>
    </w:p>
    <w:p w14:paraId="4E53A56E" w14:textId="77777777" w:rsidR="00DA5E50" w:rsidRDefault="00DA5E50" w:rsidP="00DA5E50">
      <w:pPr>
        <w:pStyle w:val="a4"/>
        <w:spacing w:after="0" w:line="240" w:lineRule="auto"/>
        <w:ind w:left="0" w:firstLine="709"/>
        <w:jc w:val="right"/>
        <w:rPr>
          <w:rFonts w:ascii="Times New Roman" w:hAnsi="Times New Roman" w:cs="Times New Roman"/>
          <w:sz w:val="28"/>
          <w:szCs w:val="28"/>
          <w:lang w:val="ky-KG"/>
        </w:rPr>
      </w:pPr>
    </w:p>
    <w:p w14:paraId="79FE4479" w14:textId="77777777" w:rsidR="00DA5E50" w:rsidRDefault="00DA5E50" w:rsidP="00DA5E50">
      <w:pPr>
        <w:pStyle w:val="a4"/>
        <w:spacing w:after="0" w:line="240" w:lineRule="auto"/>
        <w:ind w:left="0"/>
        <w:jc w:val="center"/>
        <w:rPr>
          <w:rFonts w:ascii="Times New Roman" w:hAnsi="Times New Roman" w:cs="Times New Roman"/>
          <w:b/>
          <w:sz w:val="28"/>
          <w:szCs w:val="28"/>
          <w:lang w:val="ky-KG"/>
        </w:rPr>
      </w:pPr>
      <w:r w:rsidRPr="00DA5E50">
        <w:rPr>
          <w:rFonts w:ascii="Times New Roman" w:hAnsi="Times New Roman" w:cs="Times New Roman"/>
          <w:b/>
          <w:sz w:val="28"/>
          <w:szCs w:val="28"/>
          <w:lang w:val="ky-KG"/>
        </w:rPr>
        <w:t xml:space="preserve">КЫРГЫЗ РЕСПУБЛИКАСЫНЫН </w:t>
      </w:r>
    </w:p>
    <w:p w14:paraId="2A95DC28" w14:textId="77777777" w:rsidR="00DA5E50" w:rsidRDefault="00DA5E50" w:rsidP="00DA5E50">
      <w:pPr>
        <w:pStyle w:val="a4"/>
        <w:spacing w:after="0" w:line="240" w:lineRule="auto"/>
        <w:ind w:left="0"/>
        <w:jc w:val="center"/>
        <w:rPr>
          <w:rFonts w:ascii="Times New Roman" w:hAnsi="Times New Roman" w:cs="Times New Roman"/>
          <w:b/>
          <w:sz w:val="28"/>
          <w:szCs w:val="28"/>
          <w:lang w:val="ky-KG"/>
        </w:rPr>
      </w:pPr>
      <w:r w:rsidRPr="00DA5E50">
        <w:rPr>
          <w:rFonts w:ascii="Times New Roman" w:hAnsi="Times New Roman" w:cs="Times New Roman"/>
          <w:b/>
          <w:sz w:val="28"/>
          <w:szCs w:val="28"/>
          <w:lang w:val="ky-KG"/>
        </w:rPr>
        <w:t>МИНИСТРЛЕР КАБИНЕТИНИН ТОКТОМУ</w:t>
      </w:r>
    </w:p>
    <w:p w14:paraId="522BAA4B" w14:textId="77777777" w:rsidR="00DA5E50" w:rsidRDefault="00DA5E50" w:rsidP="00DA5E50">
      <w:pPr>
        <w:pStyle w:val="a4"/>
        <w:spacing w:after="0" w:line="240" w:lineRule="auto"/>
        <w:ind w:left="0"/>
        <w:jc w:val="center"/>
        <w:rPr>
          <w:rFonts w:ascii="Times New Roman" w:hAnsi="Times New Roman" w:cs="Times New Roman"/>
          <w:b/>
          <w:sz w:val="28"/>
          <w:szCs w:val="28"/>
          <w:lang w:val="ky-KG"/>
        </w:rPr>
      </w:pPr>
    </w:p>
    <w:p w14:paraId="7030EF30" w14:textId="77777777" w:rsidR="00DA5E50" w:rsidRPr="00DA5E50" w:rsidRDefault="00DA5E50" w:rsidP="00DA5E50">
      <w:pPr>
        <w:spacing w:after="0" w:line="240" w:lineRule="auto"/>
        <w:jc w:val="center"/>
        <w:rPr>
          <w:rFonts w:ascii="Times New Roman" w:hAnsi="Times New Roman" w:cs="Times New Roman"/>
          <w:b/>
          <w:sz w:val="28"/>
          <w:szCs w:val="28"/>
          <w:lang w:val="ky-KG"/>
        </w:rPr>
      </w:pPr>
      <w:r w:rsidRPr="00DA5E50">
        <w:rPr>
          <w:rFonts w:ascii="Times New Roman" w:hAnsi="Times New Roman" w:cs="Times New Roman"/>
          <w:b/>
          <w:sz w:val="28"/>
          <w:szCs w:val="28"/>
          <w:lang w:val="ky-KG"/>
        </w:rPr>
        <w:t>“Жол кыймыл маселелери боюнча Кыргыз Республикасынын</w:t>
      </w:r>
    </w:p>
    <w:p w14:paraId="2054EC84" w14:textId="77777777" w:rsidR="00DA5E50" w:rsidRPr="00DA5E50" w:rsidRDefault="00DA5E50" w:rsidP="00DA5E50">
      <w:pPr>
        <w:spacing w:after="0" w:line="240" w:lineRule="auto"/>
        <w:jc w:val="center"/>
        <w:rPr>
          <w:rFonts w:ascii="Times New Roman" w:hAnsi="Times New Roman" w:cs="Times New Roman"/>
          <w:b/>
          <w:sz w:val="28"/>
          <w:szCs w:val="28"/>
          <w:lang w:val="ky-KG"/>
        </w:rPr>
      </w:pPr>
      <w:r w:rsidRPr="00DA5E50">
        <w:rPr>
          <w:rFonts w:ascii="Times New Roman" w:hAnsi="Times New Roman" w:cs="Times New Roman"/>
          <w:b/>
          <w:sz w:val="28"/>
          <w:szCs w:val="28"/>
          <w:lang w:val="ky-KG"/>
        </w:rPr>
        <w:t>айрым мыйзамдык актыларына өзгөртүүлөрдү киргизүү жөнүндө”</w:t>
      </w:r>
    </w:p>
    <w:p w14:paraId="750242F7" w14:textId="77777777" w:rsidR="00DA5E50" w:rsidRDefault="00DA5E50" w:rsidP="00DA5E50">
      <w:pPr>
        <w:pStyle w:val="a4"/>
        <w:spacing w:after="0" w:line="240" w:lineRule="auto"/>
        <w:ind w:left="0"/>
        <w:jc w:val="center"/>
        <w:rPr>
          <w:rFonts w:ascii="Times New Roman" w:hAnsi="Times New Roman" w:cs="Times New Roman"/>
          <w:b/>
          <w:sz w:val="28"/>
          <w:szCs w:val="28"/>
          <w:lang w:val="ky-KG"/>
        </w:rPr>
      </w:pPr>
      <w:r w:rsidRPr="00DA5E50">
        <w:rPr>
          <w:rFonts w:ascii="Times New Roman" w:hAnsi="Times New Roman" w:cs="Times New Roman"/>
          <w:b/>
          <w:sz w:val="28"/>
          <w:szCs w:val="28"/>
          <w:lang w:val="ky-KG"/>
        </w:rPr>
        <w:t>Кыргыз Республикасынын Мыйзамынын долбоору</w:t>
      </w:r>
      <w:r>
        <w:rPr>
          <w:rFonts w:ascii="Times New Roman" w:hAnsi="Times New Roman" w:cs="Times New Roman"/>
          <w:b/>
          <w:sz w:val="28"/>
          <w:szCs w:val="28"/>
          <w:lang w:val="ky-KG"/>
        </w:rPr>
        <w:t xml:space="preserve"> тууралуу</w:t>
      </w:r>
    </w:p>
    <w:p w14:paraId="72CFF4B7" w14:textId="77777777" w:rsidR="00DA5E50" w:rsidRDefault="00DA5E50" w:rsidP="00DA5E50">
      <w:pPr>
        <w:pStyle w:val="a4"/>
        <w:spacing w:after="0" w:line="240" w:lineRule="auto"/>
        <w:ind w:left="0"/>
        <w:jc w:val="center"/>
        <w:rPr>
          <w:rFonts w:ascii="Times New Roman" w:hAnsi="Times New Roman" w:cs="Times New Roman"/>
          <w:b/>
          <w:sz w:val="28"/>
          <w:szCs w:val="28"/>
          <w:lang w:val="ky-KG"/>
        </w:rPr>
      </w:pPr>
    </w:p>
    <w:p w14:paraId="2EEBFB68" w14:textId="77777777" w:rsidR="00DA5E50" w:rsidRDefault="00DA5E50" w:rsidP="00DA5E50">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Конституциясынын 85, 86-беренелерине ылайык Кыргыз Республикасынын Министрлер Кабинети токтом кылат:</w:t>
      </w:r>
    </w:p>
    <w:p w14:paraId="2E18800D" w14:textId="77777777" w:rsidR="00DA5E50" w:rsidRDefault="00DA5E50" w:rsidP="00DA5E50">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DA5E50">
        <w:rPr>
          <w:rFonts w:ascii="Times New Roman" w:hAnsi="Times New Roman" w:cs="Times New Roman"/>
          <w:sz w:val="28"/>
          <w:szCs w:val="28"/>
          <w:lang w:val="ky-KG"/>
        </w:rPr>
        <w:t>. “Жол кыймыл маселелери боюнча Кыргыз Республикасынын айрым мыйзамдык актыларына өзгөртүүлөрдү киргизүү жөнүндө” Кыргыз Республикасынын Мыйзамынын долбоору</w:t>
      </w:r>
      <w:r w:rsidR="009249C8">
        <w:rPr>
          <w:rFonts w:ascii="Times New Roman" w:hAnsi="Times New Roman" w:cs="Times New Roman"/>
          <w:sz w:val="28"/>
          <w:szCs w:val="28"/>
          <w:lang w:val="ky-KG"/>
        </w:rPr>
        <w:t xml:space="preserve"> жактырылсын.</w:t>
      </w:r>
    </w:p>
    <w:p w14:paraId="7CF54032" w14:textId="77777777" w:rsidR="009249C8" w:rsidRDefault="009249C8" w:rsidP="00DA5E50">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 Аталган Мыйзамдын долбоору Кыргыз Республикасынын Жогорку Кеңешинин кароосуна киргизилсин.</w:t>
      </w:r>
    </w:p>
    <w:p w14:paraId="67ACB752" w14:textId="77777777" w:rsidR="009249C8" w:rsidRDefault="009249C8" w:rsidP="00DA5E50">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 Ушул Мыйзамдын долбоорун Кыргыз Республикасынын Жогорку Кеңешинде кароо учурунда Кыргыз Республикасынын экономика жана коммерция министри расмий өкүл болуп дайындалсын.</w:t>
      </w:r>
    </w:p>
    <w:p w14:paraId="6801BA0D" w14:textId="77777777" w:rsidR="009249C8" w:rsidRDefault="009249C8" w:rsidP="00DA5E50">
      <w:pPr>
        <w:spacing w:after="0" w:line="240" w:lineRule="auto"/>
        <w:ind w:firstLine="709"/>
        <w:jc w:val="both"/>
        <w:rPr>
          <w:rFonts w:ascii="Times New Roman" w:hAnsi="Times New Roman" w:cs="Times New Roman"/>
          <w:sz w:val="28"/>
          <w:szCs w:val="28"/>
          <w:lang w:val="ky-KG"/>
        </w:rPr>
      </w:pPr>
    </w:p>
    <w:p w14:paraId="254B68D4" w14:textId="77777777" w:rsidR="009249C8" w:rsidRDefault="009249C8" w:rsidP="00DA5E50">
      <w:pPr>
        <w:spacing w:after="0" w:line="240" w:lineRule="auto"/>
        <w:ind w:firstLine="709"/>
        <w:jc w:val="both"/>
        <w:rPr>
          <w:rFonts w:ascii="Times New Roman" w:hAnsi="Times New Roman" w:cs="Times New Roman"/>
          <w:sz w:val="28"/>
          <w:szCs w:val="28"/>
          <w:lang w:val="ky-KG"/>
        </w:rPr>
      </w:pPr>
    </w:p>
    <w:p w14:paraId="59015A44" w14:textId="26CE3BCB" w:rsidR="009249C8" w:rsidRDefault="009249C8" w:rsidP="00DA5E50">
      <w:pPr>
        <w:spacing w:after="0" w:line="240" w:lineRule="auto"/>
        <w:ind w:firstLine="709"/>
        <w:jc w:val="both"/>
        <w:rPr>
          <w:rFonts w:ascii="Times New Roman" w:hAnsi="Times New Roman" w:cs="Times New Roman"/>
          <w:b/>
          <w:sz w:val="28"/>
          <w:szCs w:val="28"/>
          <w:lang w:val="ky-KG"/>
        </w:rPr>
      </w:pPr>
      <w:r w:rsidRPr="009249C8">
        <w:rPr>
          <w:rFonts w:ascii="Times New Roman" w:hAnsi="Times New Roman" w:cs="Times New Roman"/>
          <w:b/>
          <w:sz w:val="28"/>
          <w:szCs w:val="28"/>
          <w:lang w:val="ky-KG"/>
        </w:rPr>
        <w:t xml:space="preserve">Төрага                                           </w:t>
      </w:r>
      <w:r>
        <w:rPr>
          <w:rFonts w:ascii="Times New Roman" w:hAnsi="Times New Roman" w:cs="Times New Roman"/>
          <w:b/>
          <w:sz w:val="28"/>
          <w:szCs w:val="28"/>
          <w:lang w:val="ky-KG"/>
        </w:rPr>
        <w:t xml:space="preserve">  </w:t>
      </w:r>
      <w:r w:rsidRPr="009249C8">
        <w:rPr>
          <w:rFonts w:ascii="Times New Roman" w:hAnsi="Times New Roman" w:cs="Times New Roman"/>
          <w:b/>
          <w:sz w:val="28"/>
          <w:szCs w:val="28"/>
          <w:lang w:val="ky-KG"/>
        </w:rPr>
        <w:t xml:space="preserve">                 </w:t>
      </w:r>
      <w:r w:rsidR="000B2EF9">
        <w:rPr>
          <w:rFonts w:ascii="Times New Roman" w:hAnsi="Times New Roman" w:cs="Times New Roman"/>
          <w:b/>
          <w:sz w:val="28"/>
          <w:szCs w:val="28"/>
          <w:lang w:val="ky-KG"/>
        </w:rPr>
        <w:t xml:space="preserve">                           </w:t>
      </w:r>
      <w:r w:rsidRPr="009249C8">
        <w:rPr>
          <w:rFonts w:ascii="Times New Roman" w:hAnsi="Times New Roman" w:cs="Times New Roman"/>
          <w:b/>
          <w:sz w:val="28"/>
          <w:szCs w:val="28"/>
          <w:lang w:val="ky-KG"/>
        </w:rPr>
        <w:t xml:space="preserve">А.У. Жапаров  </w:t>
      </w:r>
    </w:p>
    <w:p w14:paraId="23F0C6F6"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670D8031"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0BFBB3D1"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522E0E80"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4BEF1978"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2EB0E9AF"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5401B74A"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60E16E1E"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434A65BE"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182DF2A2"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35C1E4B4"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6A6F9B8A"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56AEE847"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0F11E242"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3C21B81F"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74A1554D"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6C525538"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2D9C3510"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5CAC7A0E"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5FD363B8" w14:textId="77777777" w:rsidR="00C4234D" w:rsidRDefault="00C4234D" w:rsidP="00DA5E50">
      <w:pPr>
        <w:spacing w:after="0" w:line="240" w:lineRule="auto"/>
        <w:ind w:firstLine="709"/>
        <w:jc w:val="both"/>
        <w:rPr>
          <w:rFonts w:ascii="Times New Roman" w:hAnsi="Times New Roman" w:cs="Times New Roman"/>
          <w:b/>
          <w:sz w:val="28"/>
          <w:szCs w:val="28"/>
          <w:lang w:val="ky-KG"/>
        </w:rPr>
      </w:pPr>
    </w:p>
    <w:p w14:paraId="4BA5749E" w14:textId="77777777" w:rsidR="009249C8" w:rsidRPr="00DA5E50" w:rsidRDefault="009249C8" w:rsidP="009249C8">
      <w:pPr>
        <w:spacing w:after="0" w:line="240" w:lineRule="auto"/>
        <w:jc w:val="center"/>
        <w:rPr>
          <w:rFonts w:ascii="Times New Roman" w:hAnsi="Times New Roman" w:cs="Times New Roman"/>
          <w:b/>
          <w:sz w:val="28"/>
          <w:szCs w:val="28"/>
          <w:lang w:val="ky-KG"/>
        </w:rPr>
      </w:pPr>
      <w:r w:rsidRPr="00DA5E50">
        <w:rPr>
          <w:rFonts w:ascii="Times New Roman" w:hAnsi="Times New Roman" w:cs="Times New Roman"/>
          <w:b/>
          <w:sz w:val="28"/>
          <w:szCs w:val="28"/>
          <w:lang w:val="ky-KG"/>
        </w:rPr>
        <w:t>“Жол кыймыл маселелери боюнча Кыргыз Республикасынын</w:t>
      </w:r>
    </w:p>
    <w:p w14:paraId="2577A505" w14:textId="77777777" w:rsidR="009249C8" w:rsidRPr="00DA5E50" w:rsidRDefault="009249C8" w:rsidP="009249C8">
      <w:pPr>
        <w:spacing w:after="0" w:line="240" w:lineRule="auto"/>
        <w:jc w:val="center"/>
        <w:rPr>
          <w:rFonts w:ascii="Times New Roman" w:hAnsi="Times New Roman" w:cs="Times New Roman"/>
          <w:b/>
          <w:sz w:val="28"/>
          <w:szCs w:val="28"/>
          <w:lang w:val="ky-KG"/>
        </w:rPr>
      </w:pPr>
      <w:r w:rsidRPr="00DA5E50">
        <w:rPr>
          <w:rFonts w:ascii="Times New Roman" w:hAnsi="Times New Roman" w:cs="Times New Roman"/>
          <w:b/>
          <w:sz w:val="28"/>
          <w:szCs w:val="28"/>
          <w:lang w:val="ky-KG"/>
        </w:rPr>
        <w:t>айрым мыйзамдык актыларына өзгөртүүлөрдү киргизүү жөнүндө”</w:t>
      </w:r>
    </w:p>
    <w:p w14:paraId="7A027F90" w14:textId="2155F58B" w:rsidR="009249C8" w:rsidRDefault="009249C8" w:rsidP="009249C8">
      <w:pPr>
        <w:pStyle w:val="a4"/>
        <w:spacing w:after="0" w:line="240" w:lineRule="auto"/>
        <w:ind w:left="0"/>
        <w:jc w:val="center"/>
        <w:rPr>
          <w:rFonts w:ascii="Times New Roman" w:hAnsi="Times New Roman" w:cs="Times New Roman"/>
          <w:b/>
          <w:sz w:val="28"/>
          <w:szCs w:val="28"/>
          <w:lang w:val="ky-KG"/>
        </w:rPr>
      </w:pPr>
      <w:r w:rsidRPr="00DA5E50">
        <w:rPr>
          <w:rFonts w:ascii="Times New Roman" w:hAnsi="Times New Roman" w:cs="Times New Roman"/>
          <w:b/>
          <w:sz w:val="28"/>
          <w:szCs w:val="28"/>
          <w:lang w:val="ky-KG"/>
        </w:rPr>
        <w:t>Кыргыз Республикасынын Мыйзамынын долбоору</w:t>
      </w:r>
      <w:r>
        <w:rPr>
          <w:rFonts w:ascii="Times New Roman" w:hAnsi="Times New Roman" w:cs="Times New Roman"/>
          <w:b/>
          <w:sz w:val="28"/>
          <w:szCs w:val="28"/>
          <w:lang w:val="ky-KG"/>
        </w:rPr>
        <w:t xml:space="preserve"> тууралуу” Кыргыз Республикасынын Министрлер Кабинетинин токтом долбооруна </w:t>
      </w:r>
      <w:r w:rsidR="000B2EF9">
        <w:rPr>
          <w:rFonts w:ascii="Times New Roman" w:hAnsi="Times New Roman" w:cs="Times New Roman"/>
          <w:b/>
          <w:sz w:val="28"/>
          <w:szCs w:val="28"/>
          <w:lang w:val="ky-KG"/>
        </w:rPr>
        <w:t>НЕГИЗДЕМЕ-МААЛЫМКАТ</w:t>
      </w:r>
    </w:p>
    <w:p w14:paraId="4CE4B3D8"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7CD43B1C" w14:textId="77777777" w:rsidR="009249C8" w:rsidRPr="009249C8" w:rsidRDefault="002B0BD6" w:rsidP="009249C8">
      <w:pPr>
        <w:pStyle w:val="a4"/>
        <w:numPr>
          <w:ilvl w:val="0"/>
          <w:numId w:val="5"/>
        </w:numPr>
        <w:spacing w:after="0" w:line="240" w:lineRule="auto"/>
        <w:ind w:left="0" w:firstLine="709"/>
        <w:jc w:val="both"/>
        <w:rPr>
          <w:rFonts w:ascii="Times New Roman" w:hAnsi="Times New Roman" w:cs="Times New Roman"/>
          <w:b/>
          <w:sz w:val="28"/>
          <w:szCs w:val="28"/>
          <w:lang w:val="ky-KG"/>
        </w:rPr>
      </w:pPr>
      <w:r w:rsidRPr="009249C8">
        <w:rPr>
          <w:rFonts w:ascii="Times New Roman" w:hAnsi="Times New Roman" w:cs="Times New Roman"/>
          <w:b/>
          <w:sz w:val="28"/>
          <w:szCs w:val="28"/>
          <w:lang w:val="ky-KG"/>
        </w:rPr>
        <w:t xml:space="preserve">Максаты </w:t>
      </w:r>
      <w:r w:rsidR="009249C8" w:rsidRPr="009249C8">
        <w:rPr>
          <w:rFonts w:ascii="Times New Roman" w:hAnsi="Times New Roman" w:cs="Times New Roman"/>
          <w:b/>
          <w:sz w:val="28"/>
          <w:szCs w:val="28"/>
          <w:lang w:val="ky-KG"/>
        </w:rPr>
        <w:t>жана милдети</w:t>
      </w:r>
    </w:p>
    <w:p w14:paraId="74EC929C" w14:textId="77777777" w:rsidR="009249C8" w:rsidRPr="002B0BD6" w:rsidRDefault="002B0BD6" w:rsidP="002B0BD6">
      <w:pPr>
        <w:spacing w:after="0" w:line="240" w:lineRule="auto"/>
        <w:ind w:firstLine="709"/>
        <w:jc w:val="both"/>
        <w:rPr>
          <w:rFonts w:ascii="Times New Roman" w:hAnsi="Times New Roman" w:cs="Times New Roman"/>
          <w:sz w:val="28"/>
          <w:szCs w:val="28"/>
          <w:lang w:val="ky-KG"/>
        </w:rPr>
      </w:pPr>
      <w:r w:rsidRPr="002B0BD6">
        <w:rPr>
          <w:rFonts w:ascii="Times New Roman" w:hAnsi="Times New Roman" w:cs="Times New Roman"/>
          <w:sz w:val="28"/>
          <w:szCs w:val="28"/>
          <w:lang w:val="ky-KG"/>
        </w:rPr>
        <w:t xml:space="preserve">“Жол кыймыл маселелери боюнча Кыргыз Республикасынын айрым мыйзамдык актыларына өзгөртүүлөрдү киргизүү жөнүндө” Кыргыз Республикасынын Мыйзамынын долбоору тууралуу” Кыргыз Республикасынын Министрлер Кабинетинин </w:t>
      </w:r>
      <w:r>
        <w:rPr>
          <w:rFonts w:ascii="Times New Roman" w:hAnsi="Times New Roman" w:cs="Times New Roman"/>
          <w:sz w:val="28"/>
          <w:szCs w:val="28"/>
          <w:lang w:val="ky-KG"/>
        </w:rPr>
        <w:t xml:space="preserve">ушул </w:t>
      </w:r>
      <w:r w:rsidRPr="002B0BD6">
        <w:rPr>
          <w:rFonts w:ascii="Times New Roman" w:hAnsi="Times New Roman" w:cs="Times New Roman"/>
          <w:sz w:val="28"/>
          <w:szCs w:val="28"/>
          <w:lang w:val="ky-KG"/>
        </w:rPr>
        <w:t>токтом долбоору</w:t>
      </w:r>
      <w:r>
        <w:rPr>
          <w:rFonts w:ascii="Times New Roman" w:hAnsi="Times New Roman" w:cs="Times New Roman"/>
          <w:sz w:val="28"/>
          <w:szCs w:val="28"/>
          <w:lang w:val="ky-KG"/>
        </w:rPr>
        <w:t xml:space="preserve"> Кыргыз Республикасынын Конституциясынын 85, 86-беренелерине, ошондой эле Кыргыз Республикасынын Министрлер Кабинетинин 2021-жылдын 28-октябрындагы №233 “Кыргыз Республикасынын Министрлер Кабинетинин Регламенти жөнүндө” токтому менен бекитилген,</w:t>
      </w:r>
      <w:r w:rsidRPr="002B0BD6">
        <w:rPr>
          <w:rFonts w:ascii="Times New Roman" w:hAnsi="Times New Roman" w:cs="Times New Roman"/>
          <w:sz w:val="28"/>
          <w:szCs w:val="28"/>
          <w:lang w:val="ky-KG"/>
        </w:rPr>
        <w:t xml:space="preserve"> </w:t>
      </w:r>
      <w:r>
        <w:rPr>
          <w:rFonts w:ascii="Times New Roman" w:hAnsi="Times New Roman" w:cs="Times New Roman"/>
          <w:sz w:val="28"/>
          <w:szCs w:val="28"/>
          <w:lang w:val="ky-KG"/>
        </w:rPr>
        <w:t>Кыргыз Республикасынын Министрлер Кабинетинин Регламентинин 61-пунктуна ылайык иштелип чыкты.</w:t>
      </w:r>
    </w:p>
    <w:p w14:paraId="32C16B2D" w14:textId="77777777" w:rsidR="002B0BD6" w:rsidRPr="009249C8" w:rsidRDefault="002B0BD6" w:rsidP="002B0BD6">
      <w:pPr>
        <w:spacing w:after="0" w:line="240" w:lineRule="auto"/>
        <w:rPr>
          <w:rFonts w:ascii="Times New Roman" w:hAnsi="Times New Roman" w:cs="Times New Roman"/>
          <w:sz w:val="28"/>
          <w:szCs w:val="28"/>
          <w:lang w:val="ky-KG"/>
        </w:rPr>
      </w:pPr>
    </w:p>
    <w:p w14:paraId="4139649B" w14:textId="77777777" w:rsidR="009249C8" w:rsidRPr="009249C8" w:rsidRDefault="009249C8" w:rsidP="009249C8">
      <w:pPr>
        <w:pStyle w:val="a4"/>
        <w:numPr>
          <w:ilvl w:val="0"/>
          <w:numId w:val="5"/>
        </w:numPr>
        <w:spacing w:after="0" w:line="240" w:lineRule="auto"/>
        <w:ind w:left="0" w:firstLine="709"/>
        <w:jc w:val="both"/>
        <w:rPr>
          <w:rFonts w:ascii="Times New Roman" w:hAnsi="Times New Roman" w:cs="Times New Roman"/>
          <w:b/>
          <w:sz w:val="28"/>
          <w:szCs w:val="28"/>
          <w:lang w:val="ky-KG"/>
        </w:rPr>
      </w:pPr>
      <w:r w:rsidRPr="009249C8">
        <w:rPr>
          <w:rFonts w:ascii="Times New Roman" w:hAnsi="Times New Roman" w:cs="Times New Roman"/>
          <w:b/>
          <w:sz w:val="28"/>
          <w:szCs w:val="28"/>
          <w:lang w:val="ky-KG"/>
        </w:rPr>
        <w:t>Баяндоочу бөлүгү</w:t>
      </w:r>
    </w:p>
    <w:p w14:paraId="51D55E2E" w14:textId="77777777" w:rsidR="009249C8" w:rsidRDefault="00332E62" w:rsidP="00332E62">
      <w:pPr>
        <w:spacing w:after="0" w:line="240" w:lineRule="auto"/>
        <w:ind w:firstLine="708"/>
        <w:jc w:val="both"/>
        <w:rPr>
          <w:rFonts w:ascii="Times New Roman" w:hAnsi="Times New Roman" w:cs="Times New Roman"/>
          <w:sz w:val="28"/>
          <w:szCs w:val="28"/>
          <w:lang w:val="ky-KG"/>
        </w:rPr>
      </w:pPr>
      <w:r w:rsidRPr="00332E62">
        <w:rPr>
          <w:rFonts w:ascii="Times New Roman" w:hAnsi="Times New Roman" w:cs="Times New Roman"/>
          <w:sz w:val="28"/>
          <w:szCs w:val="28"/>
          <w:lang w:val="ky-KG"/>
        </w:rPr>
        <w:t>Кыргыз Республикасынын Министрлер Кабинетинин ушул токтом долбоору менен “Кыргыз Республикасындагы жол кыймылы жөнүндө” Кыргыз Республикасынын Мыйзамына, Кыргыз Республикасынын Укук бузуулар жөнүндө кодексине, Кыргыз Республикасынын Салыктык эмес кирешелер жөнүндө кодексине</w:t>
      </w:r>
      <w:r>
        <w:rPr>
          <w:rFonts w:ascii="Times New Roman" w:hAnsi="Times New Roman" w:cs="Times New Roman"/>
          <w:sz w:val="28"/>
          <w:szCs w:val="28"/>
          <w:lang w:val="ky-KG"/>
        </w:rPr>
        <w:t xml:space="preserve"> өзгөртүү киргизүү караштырылган, </w:t>
      </w:r>
      <w:r w:rsidRPr="002B0BD6">
        <w:rPr>
          <w:rFonts w:ascii="Times New Roman" w:hAnsi="Times New Roman" w:cs="Times New Roman"/>
          <w:sz w:val="28"/>
          <w:szCs w:val="28"/>
          <w:lang w:val="ky-KG"/>
        </w:rPr>
        <w:t>“Жол кыймыл маселелери боюнча Кыргыз Республикасынын айрым мыйзамдык актыларына өзгөртүүлөрдү киргизүү жөнүндө” Кыргыз Республикасынын Мыйзамынын долбоору</w:t>
      </w:r>
      <w:r>
        <w:rPr>
          <w:rFonts w:ascii="Times New Roman" w:hAnsi="Times New Roman" w:cs="Times New Roman"/>
          <w:sz w:val="28"/>
          <w:szCs w:val="28"/>
          <w:lang w:val="ky-KG"/>
        </w:rPr>
        <w:t>н жактыруу сунушталууда.</w:t>
      </w:r>
    </w:p>
    <w:p w14:paraId="018AFCAE" w14:textId="77777777" w:rsidR="00332E62" w:rsidRDefault="00332E62" w:rsidP="00332E62">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Ошону менен, жогоруда аталган Регламенттин 61-пунктун талаптарына ылайык </w:t>
      </w:r>
      <w:r w:rsidR="00125585">
        <w:rPr>
          <w:rFonts w:ascii="Times New Roman" w:hAnsi="Times New Roman" w:cs="Times New Roman"/>
          <w:sz w:val="28"/>
          <w:szCs w:val="28"/>
          <w:lang w:val="ky-KG"/>
        </w:rPr>
        <w:t>аталган мыйзамдын долбоорун Кыргыз Республикасынын Жогорку Кеңешинин кароосуна киргизүү жана ушул Мыйзамдын долбоорун Кыргыз Республикасынын Жогорку Кеңешинде кароо учурунда Кыргыз Республикасынын экономика жана коммерция министрин расмий өкүл кылып дайындоо сунушталууда.</w:t>
      </w:r>
    </w:p>
    <w:p w14:paraId="4C0C5D40" w14:textId="77777777" w:rsidR="002B0BD6" w:rsidRPr="009249C8" w:rsidRDefault="002B0BD6" w:rsidP="009249C8">
      <w:pPr>
        <w:spacing w:after="0" w:line="240" w:lineRule="auto"/>
        <w:ind w:firstLine="709"/>
        <w:jc w:val="both"/>
        <w:rPr>
          <w:rFonts w:ascii="Times New Roman" w:hAnsi="Times New Roman" w:cs="Times New Roman"/>
          <w:sz w:val="28"/>
          <w:szCs w:val="28"/>
          <w:lang w:val="ky-KG"/>
        </w:rPr>
      </w:pPr>
    </w:p>
    <w:p w14:paraId="11624961" w14:textId="77777777" w:rsidR="009249C8" w:rsidRPr="009249C8" w:rsidRDefault="009249C8" w:rsidP="009249C8">
      <w:pPr>
        <w:pStyle w:val="a4"/>
        <w:numPr>
          <w:ilvl w:val="0"/>
          <w:numId w:val="5"/>
        </w:numPr>
        <w:spacing w:after="0" w:line="240" w:lineRule="auto"/>
        <w:ind w:left="0" w:firstLine="709"/>
        <w:jc w:val="both"/>
        <w:rPr>
          <w:rFonts w:ascii="Times New Roman" w:hAnsi="Times New Roman" w:cs="Times New Roman"/>
          <w:b/>
          <w:sz w:val="28"/>
          <w:szCs w:val="28"/>
          <w:lang w:val="ky-KG"/>
        </w:rPr>
      </w:pPr>
      <w:r w:rsidRPr="009249C8">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14:paraId="02A5C71D" w14:textId="77777777" w:rsidR="009249C8" w:rsidRDefault="009249C8" w:rsidP="009249C8">
      <w:pPr>
        <w:pStyle w:val="a4"/>
        <w:spacing w:after="0" w:line="240" w:lineRule="auto"/>
        <w:ind w:left="0" w:firstLine="709"/>
        <w:jc w:val="both"/>
        <w:rPr>
          <w:rFonts w:ascii="Times New Roman" w:hAnsi="Times New Roman" w:cs="Times New Roman"/>
          <w:sz w:val="28"/>
          <w:szCs w:val="28"/>
          <w:lang w:val="ky-KG"/>
        </w:rPr>
      </w:pPr>
      <w:r w:rsidRPr="009249C8">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14:paraId="2CD451D8" w14:textId="77777777" w:rsidR="00125585" w:rsidRPr="009249C8" w:rsidRDefault="00125585" w:rsidP="009249C8">
      <w:pPr>
        <w:pStyle w:val="a4"/>
        <w:spacing w:after="0" w:line="240" w:lineRule="auto"/>
        <w:ind w:left="0" w:firstLine="709"/>
        <w:jc w:val="both"/>
        <w:rPr>
          <w:rFonts w:ascii="Times New Roman" w:hAnsi="Times New Roman" w:cs="Times New Roman"/>
          <w:sz w:val="28"/>
          <w:szCs w:val="28"/>
          <w:lang w:val="ky-KG"/>
        </w:rPr>
      </w:pPr>
    </w:p>
    <w:p w14:paraId="685488AF" w14:textId="77777777" w:rsidR="009249C8" w:rsidRPr="009249C8" w:rsidRDefault="009249C8" w:rsidP="009249C8">
      <w:pPr>
        <w:pStyle w:val="a4"/>
        <w:numPr>
          <w:ilvl w:val="0"/>
          <w:numId w:val="5"/>
        </w:numPr>
        <w:spacing w:after="0" w:line="240" w:lineRule="auto"/>
        <w:ind w:left="0" w:firstLine="709"/>
        <w:jc w:val="both"/>
        <w:rPr>
          <w:rFonts w:ascii="Times New Roman" w:hAnsi="Times New Roman" w:cs="Times New Roman"/>
          <w:b/>
          <w:sz w:val="28"/>
          <w:szCs w:val="28"/>
          <w:lang w:val="ky-KG"/>
        </w:rPr>
      </w:pPr>
      <w:r w:rsidRPr="009249C8">
        <w:rPr>
          <w:rFonts w:ascii="Times New Roman" w:hAnsi="Times New Roman" w:cs="Times New Roman"/>
          <w:b/>
          <w:sz w:val="28"/>
          <w:szCs w:val="28"/>
          <w:lang w:val="ky-KG"/>
        </w:rPr>
        <w:t>Коомдук талкуулоонун жыйынтыктары жөнүндө маалымат</w:t>
      </w:r>
    </w:p>
    <w:p w14:paraId="0E0CA1C8" w14:textId="77777777" w:rsidR="009249C8" w:rsidRPr="00125585" w:rsidRDefault="009249C8" w:rsidP="009249C8">
      <w:pPr>
        <w:spacing w:after="0" w:line="240" w:lineRule="auto"/>
        <w:ind w:firstLine="709"/>
        <w:jc w:val="both"/>
        <w:rPr>
          <w:rFonts w:ascii="Times New Roman" w:hAnsi="Times New Roman" w:cs="Times New Roman"/>
          <w:sz w:val="28"/>
          <w:szCs w:val="28"/>
          <w:lang w:val="ky-KG"/>
        </w:rPr>
      </w:pPr>
      <w:r w:rsidRPr="009249C8">
        <w:rPr>
          <w:rFonts w:ascii="Times New Roman" w:hAnsi="Times New Roman" w:cs="Times New Roman"/>
          <w:sz w:val="28"/>
          <w:szCs w:val="28"/>
          <w:lang w:val="ky-KG"/>
        </w:rPr>
        <w:t xml:space="preserve">“Кыргыз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Министрлер Кабинетинин расмий сайтына </w:t>
      </w:r>
      <w:r w:rsidR="00125585" w:rsidRPr="00125585">
        <w:rPr>
          <w:rFonts w:ascii="Times New Roman" w:hAnsi="Times New Roman" w:cs="Times New Roman"/>
          <w:sz w:val="28"/>
          <w:szCs w:val="28"/>
          <w:lang w:val="ky-KG"/>
        </w:rPr>
        <w:t xml:space="preserve">жана ченемдик укуктук актылардын долбоорлорун коомдук талкуулоонун Бирдиктүү порталына </w:t>
      </w:r>
      <w:r w:rsidRPr="00125585">
        <w:rPr>
          <w:rFonts w:ascii="Times New Roman" w:hAnsi="Times New Roman" w:cs="Times New Roman"/>
          <w:sz w:val="28"/>
          <w:szCs w:val="28"/>
          <w:lang w:val="ky-KG"/>
        </w:rPr>
        <w:t>жайгаштырылган.</w:t>
      </w:r>
    </w:p>
    <w:p w14:paraId="15A720F8" w14:textId="77777777" w:rsidR="009249C8" w:rsidRPr="009249C8" w:rsidRDefault="009249C8" w:rsidP="009249C8">
      <w:pPr>
        <w:pStyle w:val="a4"/>
        <w:spacing w:after="0" w:line="240" w:lineRule="auto"/>
        <w:ind w:left="0" w:firstLine="709"/>
        <w:jc w:val="both"/>
        <w:rPr>
          <w:rFonts w:ascii="Times New Roman" w:hAnsi="Times New Roman" w:cs="Times New Roman"/>
          <w:sz w:val="28"/>
          <w:szCs w:val="28"/>
          <w:lang w:val="ky-KG"/>
        </w:rPr>
      </w:pPr>
    </w:p>
    <w:p w14:paraId="47A87D1F" w14:textId="77777777" w:rsidR="009249C8" w:rsidRPr="009249C8" w:rsidRDefault="009249C8" w:rsidP="009249C8">
      <w:pPr>
        <w:pStyle w:val="a4"/>
        <w:numPr>
          <w:ilvl w:val="0"/>
          <w:numId w:val="5"/>
        </w:numPr>
        <w:spacing w:after="0" w:line="240" w:lineRule="auto"/>
        <w:ind w:left="0" w:firstLine="709"/>
        <w:jc w:val="both"/>
        <w:rPr>
          <w:rFonts w:ascii="Times New Roman" w:hAnsi="Times New Roman" w:cs="Times New Roman"/>
          <w:b/>
          <w:sz w:val="28"/>
          <w:szCs w:val="28"/>
          <w:lang w:val="ky-KG"/>
        </w:rPr>
      </w:pPr>
      <w:r w:rsidRPr="009249C8">
        <w:rPr>
          <w:rFonts w:ascii="Times New Roman" w:hAnsi="Times New Roman" w:cs="Times New Roman"/>
          <w:b/>
          <w:sz w:val="28"/>
          <w:szCs w:val="28"/>
          <w:lang w:val="ky-KG"/>
        </w:rPr>
        <w:t>Долбоордун мыйзамдарга шайкештигин талдоо</w:t>
      </w:r>
    </w:p>
    <w:p w14:paraId="25D4DC7D" w14:textId="77777777" w:rsidR="009249C8" w:rsidRDefault="009249C8" w:rsidP="009249C8">
      <w:pPr>
        <w:pStyle w:val="a4"/>
        <w:spacing w:after="0" w:line="240" w:lineRule="auto"/>
        <w:ind w:left="0" w:firstLine="709"/>
        <w:jc w:val="both"/>
        <w:rPr>
          <w:rFonts w:ascii="Times New Roman" w:hAnsi="Times New Roman" w:cs="Times New Roman"/>
          <w:sz w:val="28"/>
          <w:szCs w:val="28"/>
          <w:lang w:val="ky-KG"/>
        </w:rPr>
      </w:pPr>
      <w:r w:rsidRPr="009249C8">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14:paraId="721B7329" w14:textId="77777777" w:rsidR="00125585" w:rsidRPr="009249C8" w:rsidRDefault="00125585" w:rsidP="009249C8">
      <w:pPr>
        <w:pStyle w:val="a4"/>
        <w:spacing w:after="0" w:line="240" w:lineRule="auto"/>
        <w:ind w:left="0" w:firstLine="709"/>
        <w:jc w:val="both"/>
        <w:rPr>
          <w:rFonts w:ascii="Times New Roman" w:hAnsi="Times New Roman" w:cs="Times New Roman"/>
          <w:sz w:val="28"/>
          <w:szCs w:val="28"/>
          <w:lang w:val="ky-KG"/>
        </w:rPr>
      </w:pPr>
    </w:p>
    <w:p w14:paraId="221DDE3D" w14:textId="77777777" w:rsidR="009249C8" w:rsidRPr="009249C8" w:rsidRDefault="009249C8" w:rsidP="009249C8">
      <w:pPr>
        <w:pStyle w:val="a4"/>
        <w:numPr>
          <w:ilvl w:val="0"/>
          <w:numId w:val="5"/>
        </w:numPr>
        <w:spacing w:after="0" w:line="240" w:lineRule="auto"/>
        <w:ind w:left="0" w:firstLine="709"/>
        <w:jc w:val="both"/>
        <w:rPr>
          <w:rFonts w:ascii="Times New Roman" w:hAnsi="Times New Roman" w:cs="Times New Roman"/>
          <w:sz w:val="28"/>
          <w:szCs w:val="28"/>
          <w:lang w:val="ky-KG"/>
        </w:rPr>
      </w:pPr>
      <w:r w:rsidRPr="009249C8">
        <w:rPr>
          <w:rFonts w:ascii="Times New Roman" w:hAnsi="Times New Roman" w:cs="Times New Roman"/>
          <w:b/>
          <w:sz w:val="28"/>
          <w:szCs w:val="28"/>
          <w:lang w:val="ky-KG"/>
        </w:rPr>
        <w:t>Каржылоо зарылдыгы жөнүндө маалымат</w:t>
      </w:r>
    </w:p>
    <w:p w14:paraId="6EE384D4" w14:textId="77777777" w:rsidR="009249C8" w:rsidRDefault="009249C8" w:rsidP="009249C8">
      <w:pPr>
        <w:pStyle w:val="a4"/>
        <w:spacing w:after="0" w:line="240" w:lineRule="auto"/>
        <w:ind w:left="0" w:firstLine="709"/>
        <w:jc w:val="both"/>
        <w:rPr>
          <w:rFonts w:ascii="Times New Roman" w:hAnsi="Times New Roman" w:cs="Times New Roman"/>
          <w:sz w:val="28"/>
          <w:szCs w:val="28"/>
          <w:lang w:val="ky-KG"/>
        </w:rPr>
      </w:pPr>
      <w:r w:rsidRPr="009249C8">
        <w:rPr>
          <w:rFonts w:ascii="Times New Roman" w:hAnsi="Times New Roman" w:cs="Times New Roman"/>
          <w:sz w:val="28"/>
          <w:szCs w:val="28"/>
          <w:lang w:val="ky-KG"/>
        </w:rPr>
        <w:t xml:space="preserve"> Ушул долбоорду кабыл алуу республикалык бюджеттен кошумча каражаттардын сарпталышын талап кылбайт.</w:t>
      </w:r>
    </w:p>
    <w:p w14:paraId="296B9B79" w14:textId="77777777" w:rsidR="00125585" w:rsidRPr="009249C8" w:rsidRDefault="00125585" w:rsidP="009249C8">
      <w:pPr>
        <w:pStyle w:val="a4"/>
        <w:spacing w:after="0" w:line="240" w:lineRule="auto"/>
        <w:ind w:left="0" w:firstLine="709"/>
        <w:jc w:val="both"/>
        <w:rPr>
          <w:rFonts w:ascii="Times New Roman" w:hAnsi="Times New Roman" w:cs="Times New Roman"/>
          <w:sz w:val="28"/>
          <w:szCs w:val="28"/>
          <w:lang w:val="ky-KG"/>
        </w:rPr>
      </w:pPr>
    </w:p>
    <w:p w14:paraId="20383E83" w14:textId="77777777" w:rsidR="009249C8" w:rsidRPr="009249C8" w:rsidRDefault="009249C8" w:rsidP="009249C8">
      <w:pPr>
        <w:pStyle w:val="a4"/>
        <w:numPr>
          <w:ilvl w:val="0"/>
          <w:numId w:val="5"/>
        </w:numPr>
        <w:spacing w:after="0" w:line="240" w:lineRule="auto"/>
        <w:ind w:left="0" w:firstLine="709"/>
        <w:jc w:val="both"/>
        <w:rPr>
          <w:rFonts w:ascii="Times New Roman" w:hAnsi="Times New Roman" w:cs="Times New Roman"/>
          <w:b/>
          <w:sz w:val="28"/>
          <w:szCs w:val="28"/>
          <w:lang w:val="ky-KG"/>
        </w:rPr>
      </w:pPr>
      <w:r w:rsidRPr="009249C8">
        <w:rPr>
          <w:rFonts w:ascii="Times New Roman" w:hAnsi="Times New Roman" w:cs="Times New Roman"/>
          <w:b/>
          <w:sz w:val="28"/>
          <w:szCs w:val="28"/>
          <w:lang w:val="ky-KG"/>
        </w:rPr>
        <w:t>Жөнгө салуучу таасирин талдоо жөнүндө маалымат</w:t>
      </w:r>
    </w:p>
    <w:p w14:paraId="28C2DAFE" w14:textId="77777777" w:rsidR="009249C8" w:rsidRPr="009249C8" w:rsidRDefault="009249C8" w:rsidP="009249C8">
      <w:pPr>
        <w:spacing w:after="0" w:line="240" w:lineRule="auto"/>
        <w:ind w:firstLine="709"/>
        <w:jc w:val="both"/>
        <w:rPr>
          <w:rFonts w:ascii="Times New Roman" w:hAnsi="Times New Roman" w:cs="Times New Roman"/>
          <w:sz w:val="28"/>
          <w:szCs w:val="28"/>
          <w:lang w:val="ky-KG"/>
        </w:rPr>
      </w:pPr>
      <w:r w:rsidRPr="009249C8">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14:paraId="56580CFA" w14:textId="77777777" w:rsidR="009249C8" w:rsidRPr="009249C8" w:rsidRDefault="009249C8" w:rsidP="009249C8">
      <w:pPr>
        <w:spacing w:after="0" w:line="240" w:lineRule="auto"/>
        <w:ind w:firstLine="709"/>
        <w:jc w:val="both"/>
        <w:rPr>
          <w:rFonts w:ascii="Times New Roman" w:hAnsi="Times New Roman" w:cs="Times New Roman"/>
          <w:sz w:val="28"/>
          <w:szCs w:val="28"/>
          <w:lang w:val="ky-KG"/>
        </w:rPr>
      </w:pPr>
    </w:p>
    <w:p w14:paraId="0AF6B056" w14:textId="77777777" w:rsidR="009249C8" w:rsidRPr="009249C8" w:rsidRDefault="009249C8" w:rsidP="009249C8">
      <w:pPr>
        <w:spacing w:after="0" w:line="240" w:lineRule="auto"/>
        <w:ind w:firstLine="709"/>
        <w:jc w:val="both"/>
        <w:rPr>
          <w:rFonts w:ascii="Times New Roman" w:hAnsi="Times New Roman" w:cs="Times New Roman"/>
          <w:sz w:val="28"/>
          <w:szCs w:val="28"/>
          <w:lang w:val="ky-KG"/>
        </w:rPr>
      </w:pPr>
    </w:p>
    <w:p w14:paraId="20C8FCD7" w14:textId="57B29DB4" w:rsidR="009249C8" w:rsidRPr="009249C8" w:rsidRDefault="000B2EF9" w:rsidP="009249C8">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b/>
          <w:sz w:val="28"/>
          <w:szCs w:val="28"/>
          <w:lang w:val="ky-KG"/>
        </w:rPr>
        <w:t>М</w:t>
      </w:r>
      <w:r w:rsidR="009249C8" w:rsidRPr="009249C8">
        <w:rPr>
          <w:rFonts w:ascii="Times New Roman" w:hAnsi="Times New Roman" w:cs="Times New Roman"/>
          <w:b/>
          <w:sz w:val="28"/>
          <w:szCs w:val="28"/>
          <w:lang w:val="ky-KG"/>
        </w:rPr>
        <w:t xml:space="preserve">инистр                                                                  </w:t>
      </w:r>
      <w:r>
        <w:rPr>
          <w:rFonts w:ascii="Times New Roman" w:hAnsi="Times New Roman" w:cs="Times New Roman"/>
          <w:b/>
          <w:sz w:val="28"/>
          <w:szCs w:val="28"/>
          <w:lang w:val="ky-KG"/>
        </w:rPr>
        <w:t xml:space="preserve">     </w:t>
      </w:r>
      <w:r w:rsidR="009249C8" w:rsidRPr="009249C8">
        <w:rPr>
          <w:rFonts w:ascii="Times New Roman" w:hAnsi="Times New Roman" w:cs="Times New Roman"/>
          <w:b/>
          <w:sz w:val="28"/>
          <w:szCs w:val="28"/>
          <w:lang w:val="ky-KG"/>
        </w:rPr>
        <w:t xml:space="preserve"> Д.Дж. Амангельдиев </w:t>
      </w:r>
    </w:p>
    <w:p w14:paraId="59987CC0" w14:textId="77777777" w:rsidR="009249C8" w:rsidRDefault="009249C8" w:rsidP="00DA5E50">
      <w:pPr>
        <w:spacing w:after="0" w:line="240" w:lineRule="auto"/>
        <w:ind w:firstLine="709"/>
        <w:jc w:val="both"/>
        <w:rPr>
          <w:rFonts w:ascii="Times New Roman" w:hAnsi="Times New Roman" w:cs="Times New Roman"/>
          <w:b/>
          <w:sz w:val="28"/>
          <w:szCs w:val="28"/>
          <w:lang w:val="ky-KG"/>
        </w:rPr>
      </w:pPr>
    </w:p>
    <w:p w14:paraId="49F6B7E1"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18F8FC52"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22F49781"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1C64EECE"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672A1E7D"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55E09074"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23129353"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1AAAA12F"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1EF64D3C"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69FDC35F"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473D05C7"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0B137D36"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05B732E6"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60285075"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05A38D79"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6E76FCD2"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65CE0863"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2C24A0CC"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14397BFE"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7C56767E"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1C0CBAF5" w14:textId="77777777" w:rsidR="002F29F4" w:rsidRDefault="002F29F4" w:rsidP="00DA5E50">
      <w:pPr>
        <w:spacing w:after="0" w:line="240" w:lineRule="auto"/>
        <w:ind w:firstLine="709"/>
        <w:jc w:val="both"/>
        <w:rPr>
          <w:rFonts w:ascii="Times New Roman" w:hAnsi="Times New Roman" w:cs="Times New Roman"/>
          <w:b/>
          <w:sz w:val="28"/>
          <w:szCs w:val="28"/>
          <w:lang w:val="ky-KG"/>
        </w:rPr>
      </w:pPr>
    </w:p>
    <w:p w14:paraId="2F6D1429" w14:textId="77777777" w:rsidR="002F29F4" w:rsidRDefault="002F29F4" w:rsidP="002F29F4">
      <w:pPr>
        <w:spacing w:after="0" w:line="240" w:lineRule="auto"/>
        <w:jc w:val="center"/>
        <w:rPr>
          <w:rFonts w:ascii="Times New Roman" w:hAnsi="Times New Roman" w:cs="Times New Roman"/>
          <w:b/>
          <w:sz w:val="28"/>
          <w:szCs w:val="28"/>
          <w:lang w:val="ky-KG"/>
        </w:rPr>
        <w:sectPr w:rsidR="002F29F4" w:rsidSect="00084968">
          <w:pgSz w:w="12240" w:h="15840"/>
          <w:pgMar w:top="851" w:right="900" w:bottom="993" w:left="1701" w:header="720" w:footer="720" w:gutter="0"/>
          <w:cols w:space="720"/>
          <w:noEndnote/>
        </w:sectPr>
      </w:pPr>
    </w:p>
    <w:p w14:paraId="06AB237E" w14:textId="77777777" w:rsidR="00E558EF" w:rsidRDefault="002F29F4" w:rsidP="00C7368D">
      <w:pPr>
        <w:spacing w:after="0" w:line="240" w:lineRule="auto"/>
        <w:jc w:val="center"/>
        <w:rPr>
          <w:rFonts w:ascii="Times New Roman" w:hAnsi="Times New Roman" w:cs="Times New Roman"/>
          <w:b/>
          <w:sz w:val="24"/>
          <w:szCs w:val="24"/>
          <w:lang w:val="ky-KG"/>
        </w:rPr>
      </w:pPr>
      <w:r w:rsidRPr="00C7368D">
        <w:rPr>
          <w:rFonts w:ascii="Times New Roman" w:hAnsi="Times New Roman" w:cs="Times New Roman"/>
          <w:b/>
          <w:sz w:val="24"/>
          <w:szCs w:val="24"/>
          <w:lang w:val="ky-KG"/>
        </w:rPr>
        <w:t xml:space="preserve">“Жол кыймыл маселелери боюнча Кыргыз Республикасынын айрым мыйзамдык актыларына өзгөртүүлөрдү киргизүү жөнүндө” Кыргыз Республикасынын Мыйзамынын долбоору тууралуу” Кыргыз Республикасынын </w:t>
      </w:r>
    </w:p>
    <w:p w14:paraId="34812CA9" w14:textId="77777777" w:rsidR="000B2EF9" w:rsidRDefault="002F29F4" w:rsidP="00E558EF">
      <w:pPr>
        <w:spacing w:after="0" w:line="240" w:lineRule="auto"/>
        <w:jc w:val="center"/>
        <w:rPr>
          <w:rFonts w:ascii="Times New Roman" w:hAnsi="Times New Roman" w:cs="Times New Roman"/>
          <w:b/>
          <w:sz w:val="24"/>
          <w:szCs w:val="24"/>
          <w:lang w:val="ky-KG"/>
        </w:rPr>
      </w:pPr>
      <w:r w:rsidRPr="00C7368D">
        <w:rPr>
          <w:rFonts w:ascii="Times New Roman" w:hAnsi="Times New Roman" w:cs="Times New Roman"/>
          <w:b/>
          <w:sz w:val="24"/>
          <w:szCs w:val="24"/>
          <w:lang w:val="ky-KG"/>
        </w:rPr>
        <w:t xml:space="preserve">Министрлер Кабинетинин токтом долбооруна </w:t>
      </w:r>
    </w:p>
    <w:p w14:paraId="6E7D4DE5" w14:textId="4FB6D7C9" w:rsidR="002F29F4" w:rsidRPr="00C7368D" w:rsidRDefault="000B2EF9" w:rsidP="00E558EF">
      <w:pPr>
        <w:spacing w:after="0" w:line="240" w:lineRule="auto"/>
        <w:jc w:val="center"/>
        <w:rPr>
          <w:rFonts w:ascii="Times New Roman" w:hAnsi="Times New Roman" w:cs="Times New Roman"/>
          <w:b/>
          <w:sz w:val="24"/>
          <w:szCs w:val="24"/>
          <w:lang w:val="ky-KG"/>
        </w:rPr>
      </w:pPr>
      <w:r w:rsidRPr="00C7368D">
        <w:rPr>
          <w:rFonts w:ascii="Times New Roman" w:hAnsi="Times New Roman" w:cs="Times New Roman"/>
          <w:b/>
          <w:sz w:val="24"/>
          <w:szCs w:val="24"/>
          <w:lang w:val="ky-KG"/>
        </w:rPr>
        <w:t>САЛЫШТЫРМА ТАБЛИЦА</w:t>
      </w:r>
    </w:p>
    <w:p w14:paraId="58224213" w14:textId="77777777" w:rsidR="002F29F4" w:rsidRPr="00C7368D" w:rsidRDefault="002F29F4" w:rsidP="00C7368D">
      <w:pPr>
        <w:spacing w:after="0" w:line="240" w:lineRule="auto"/>
        <w:ind w:firstLine="709"/>
        <w:jc w:val="both"/>
        <w:rPr>
          <w:rFonts w:ascii="Times New Roman" w:hAnsi="Times New Roman" w:cs="Times New Roman"/>
          <w:b/>
          <w:sz w:val="24"/>
          <w:szCs w:val="24"/>
          <w:lang w:val="ky-KG"/>
        </w:rPr>
      </w:pPr>
    </w:p>
    <w:p w14:paraId="354DC4B8" w14:textId="77777777" w:rsidR="002F29F4" w:rsidRPr="00C7368D" w:rsidRDefault="002F29F4" w:rsidP="00C7368D">
      <w:pPr>
        <w:spacing w:after="0" w:line="240" w:lineRule="auto"/>
        <w:ind w:firstLine="709"/>
        <w:jc w:val="both"/>
        <w:rPr>
          <w:rFonts w:ascii="Times New Roman" w:hAnsi="Times New Roman" w:cs="Times New Roman"/>
          <w:b/>
          <w:sz w:val="24"/>
          <w:szCs w:val="24"/>
          <w:lang w:val="ky-KG"/>
        </w:rPr>
      </w:pPr>
    </w:p>
    <w:tbl>
      <w:tblPr>
        <w:tblStyle w:val="a3"/>
        <w:tblW w:w="0" w:type="auto"/>
        <w:tblLook w:val="04A0" w:firstRow="1" w:lastRow="0" w:firstColumn="1" w:lastColumn="0" w:noHBand="0" w:noVBand="1"/>
      </w:tblPr>
      <w:tblGrid>
        <w:gridCol w:w="6993"/>
        <w:gridCol w:w="6994"/>
      </w:tblGrid>
      <w:tr w:rsidR="002F29F4" w:rsidRPr="00C7368D" w14:paraId="750BFDE4" w14:textId="77777777" w:rsidTr="002F29F4">
        <w:tc>
          <w:tcPr>
            <w:tcW w:w="7106" w:type="dxa"/>
          </w:tcPr>
          <w:p w14:paraId="03809D51" w14:textId="77777777" w:rsidR="002F29F4" w:rsidRPr="00C7368D" w:rsidRDefault="002F29F4" w:rsidP="00C7368D">
            <w:pPr>
              <w:jc w:val="center"/>
              <w:rPr>
                <w:rFonts w:ascii="Times New Roman" w:hAnsi="Times New Roman" w:cs="Times New Roman"/>
                <w:b/>
                <w:sz w:val="24"/>
                <w:szCs w:val="24"/>
                <w:lang w:val="ky-KG"/>
              </w:rPr>
            </w:pPr>
            <w:r w:rsidRPr="00C7368D">
              <w:rPr>
                <w:rFonts w:ascii="Times New Roman" w:hAnsi="Times New Roman" w:cs="Times New Roman"/>
                <w:b/>
                <w:sz w:val="24"/>
                <w:szCs w:val="24"/>
                <w:lang w:val="ky-KG"/>
              </w:rPr>
              <w:t>Колдонуудагы редакция</w:t>
            </w:r>
          </w:p>
        </w:tc>
        <w:tc>
          <w:tcPr>
            <w:tcW w:w="7107" w:type="dxa"/>
          </w:tcPr>
          <w:p w14:paraId="781FD110" w14:textId="77777777" w:rsidR="002F29F4" w:rsidRDefault="002F29F4" w:rsidP="00C7368D">
            <w:pPr>
              <w:jc w:val="center"/>
              <w:rPr>
                <w:rFonts w:ascii="Times New Roman" w:hAnsi="Times New Roman" w:cs="Times New Roman"/>
                <w:b/>
                <w:sz w:val="24"/>
                <w:szCs w:val="24"/>
                <w:lang w:val="ky-KG"/>
              </w:rPr>
            </w:pPr>
            <w:r w:rsidRPr="00C7368D">
              <w:rPr>
                <w:rFonts w:ascii="Times New Roman" w:hAnsi="Times New Roman" w:cs="Times New Roman"/>
                <w:b/>
                <w:sz w:val="24"/>
                <w:szCs w:val="24"/>
                <w:lang w:val="ky-KG"/>
              </w:rPr>
              <w:t>Сунушталган редакция</w:t>
            </w:r>
          </w:p>
          <w:p w14:paraId="77A44C31" w14:textId="77777777" w:rsidR="00E558EF" w:rsidRPr="00C7368D" w:rsidRDefault="00E558EF" w:rsidP="00C7368D">
            <w:pPr>
              <w:jc w:val="center"/>
              <w:rPr>
                <w:rFonts w:ascii="Times New Roman" w:hAnsi="Times New Roman" w:cs="Times New Roman"/>
                <w:b/>
                <w:sz w:val="24"/>
                <w:szCs w:val="24"/>
                <w:lang w:val="ky-KG"/>
              </w:rPr>
            </w:pPr>
          </w:p>
        </w:tc>
      </w:tr>
      <w:tr w:rsidR="002F29F4" w:rsidRPr="00C7368D" w14:paraId="407F6C26" w14:textId="77777777" w:rsidTr="00C7368D">
        <w:tc>
          <w:tcPr>
            <w:tcW w:w="14213" w:type="dxa"/>
            <w:gridSpan w:val="2"/>
          </w:tcPr>
          <w:p w14:paraId="68180B09" w14:textId="77777777" w:rsidR="002F29F4" w:rsidRDefault="002F29F4" w:rsidP="00C7368D">
            <w:pPr>
              <w:jc w:val="center"/>
              <w:rPr>
                <w:rFonts w:ascii="Times New Roman" w:hAnsi="Times New Roman" w:cs="Times New Roman"/>
                <w:b/>
                <w:sz w:val="24"/>
                <w:szCs w:val="24"/>
                <w:lang w:val="ky-KG"/>
              </w:rPr>
            </w:pPr>
            <w:r w:rsidRPr="00C7368D">
              <w:rPr>
                <w:rFonts w:ascii="Times New Roman" w:hAnsi="Times New Roman" w:cs="Times New Roman"/>
                <w:b/>
                <w:sz w:val="24"/>
                <w:szCs w:val="24"/>
                <w:lang w:val="ky-KG"/>
              </w:rPr>
              <w:t>“Кыргыз Республикасындагы жол кыймылы жөнүндө” Кыргыз Республикасынын Мыйзамы</w:t>
            </w:r>
          </w:p>
          <w:p w14:paraId="7D6C582B" w14:textId="77777777" w:rsidR="00E558EF" w:rsidRPr="00C7368D" w:rsidRDefault="00E558EF" w:rsidP="00C7368D">
            <w:pPr>
              <w:jc w:val="center"/>
              <w:rPr>
                <w:rFonts w:ascii="Times New Roman" w:hAnsi="Times New Roman" w:cs="Times New Roman"/>
                <w:b/>
                <w:sz w:val="24"/>
                <w:szCs w:val="24"/>
                <w:lang w:val="ky-KG"/>
              </w:rPr>
            </w:pPr>
          </w:p>
        </w:tc>
      </w:tr>
      <w:tr w:rsidR="002F29F4" w:rsidRPr="00C7368D" w14:paraId="34822A5D" w14:textId="77777777" w:rsidTr="002F29F4">
        <w:tc>
          <w:tcPr>
            <w:tcW w:w="7106" w:type="dxa"/>
          </w:tcPr>
          <w:p w14:paraId="7364B176" w14:textId="77777777" w:rsidR="002F29F4" w:rsidRPr="00C7368D" w:rsidRDefault="002F29F4" w:rsidP="00C7368D">
            <w:pPr>
              <w:pStyle w:val="tkZagolovok5"/>
              <w:spacing w:before="0" w:after="0"/>
              <w:rPr>
                <w:rFonts w:ascii="Times New Roman" w:hAnsi="Times New Roman" w:cs="Times New Roman"/>
                <w:sz w:val="24"/>
                <w:szCs w:val="24"/>
              </w:rPr>
            </w:pPr>
            <w:r w:rsidRPr="00C7368D">
              <w:rPr>
                <w:rFonts w:ascii="Times New Roman" w:hAnsi="Times New Roman" w:cs="Times New Roman"/>
                <w:sz w:val="24"/>
                <w:szCs w:val="24"/>
                <w:lang w:val="ky-KG"/>
              </w:rPr>
              <w:t>23-1-статья. Транспорт каражаттарынын менчик ээлеринин укуктары жана милдеттери</w:t>
            </w:r>
          </w:p>
          <w:p w14:paraId="78F8FCE4" w14:textId="77777777" w:rsidR="002F29F4" w:rsidRPr="00C7368D" w:rsidRDefault="002F29F4"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 Транспорт каражаттарынын менчик ээлери төмөнкүлөргө укуктуу:</w:t>
            </w:r>
          </w:p>
          <w:p w14:paraId="030AAEF1" w14:textId="77777777" w:rsidR="002F29F4" w:rsidRPr="00C7368D" w:rsidRDefault="002F29F4"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 xml:space="preserve">- төмөнкү маалыматтарды акысыз (бекер) негизде алууга: </w:t>
            </w:r>
          </w:p>
          <w:p w14:paraId="4BE60D9F" w14:textId="77777777" w:rsidR="002F29F4" w:rsidRPr="00C7368D" w:rsidRDefault="002F29F4"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транспорт каражаттарын жана айдоочулук курамды каттоо чөйрөсүндөгү ыйгарым укуктуу органдан Кыргыз Республикасында транспорт каражаттарын мамлекеттик каттоо (кайра каттоо) тартиби жөнүндө;</w:t>
            </w:r>
          </w:p>
          <w:p w14:paraId="53A55DD6" w14:textId="77777777" w:rsidR="002F29F4" w:rsidRPr="00C7368D" w:rsidRDefault="002F29F4"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жол кыймылынын коопсуздугун камсыз кылуу чөйрөсүндөгү ыйгарым укуктуу органдан жол кыймылынын коопсуздугунун талаптарын бузгандыгы үчүн аларга берилген жазалар жөнүндө;</w:t>
            </w:r>
          </w:p>
          <w:p w14:paraId="0A0DB9C1" w14:textId="77777777" w:rsidR="002F29F4" w:rsidRPr="00C7368D" w:rsidRDefault="002F29F4"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транспорт чөйрөсүндөгү ыйгарым укуктуу органдан белгиленген салмак-габариттик параметрлерди бузгандыгы үчүн аларга берилген жазалар жөнүндө;</w:t>
            </w:r>
          </w:p>
          <w:p w14:paraId="4B9BE0E0" w14:textId="77777777" w:rsidR="00F56927" w:rsidRPr="00C7368D" w:rsidRDefault="00F56927"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 транспорт каражатын мамлекеттик каттоонун номердик белгисинин цифралык жана (же) тамгалык белгиленишин Кыргыз Республикасынын Өкмөтү аныктаган тартипте тандап алууга.</w:t>
            </w:r>
          </w:p>
          <w:p w14:paraId="360EE152" w14:textId="77777777" w:rsidR="002F29F4" w:rsidRPr="00C7368D" w:rsidRDefault="00F56927" w:rsidP="00C7368D">
            <w:pPr>
              <w:jc w:val="both"/>
              <w:rPr>
                <w:rFonts w:ascii="Times New Roman" w:hAnsi="Times New Roman" w:cs="Times New Roman"/>
                <w:b/>
                <w:sz w:val="24"/>
                <w:szCs w:val="24"/>
                <w:lang w:val="ky-KG"/>
              </w:rPr>
            </w:pPr>
            <w:r w:rsidRPr="00C7368D">
              <w:rPr>
                <w:rFonts w:ascii="Times New Roman" w:hAnsi="Times New Roman" w:cs="Times New Roman"/>
                <w:b/>
                <w:sz w:val="24"/>
                <w:szCs w:val="24"/>
                <w:lang w:val="ky-KG"/>
              </w:rPr>
              <w:t>................</w:t>
            </w:r>
          </w:p>
        </w:tc>
        <w:tc>
          <w:tcPr>
            <w:tcW w:w="7107" w:type="dxa"/>
          </w:tcPr>
          <w:p w14:paraId="73E6C880" w14:textId="77777777" w:rsidR="00F56927" w:rsidRPr="00C7368D" w:rsidRDefault="00F56927" w:rsidP="00C7368D">
            <w:pPr>
              <w:pStyle w:val="tkZagolovok5"/>
              <w:spacing w:before="0" w:after="0"/>
              <w:rPr>
                <w:rFonts w:ascii="Times New Roman" w:hAnsi="Times New Roman" w:cs="Times New Roman"/>
                <w:sz w:val="24"/>
                <w:szCs w:val="24"/>
              </w:rPr>
            </w:pPr>
            <w:r w:rsidRPr="00C7368D">
              <w:rPr>
                <w:rFonts w:ascii="Times New Roman" w:hAnsi="Times New Roman" w:cs="Times New Roman"/>
                <w:sz w:val="24"/>
                <w:szCs w:val="24"/>
                <w:lang w:val="ky-KG"/>
              </w:rPr>
              <w:t>23-1-статья. Транспорт каражаттарынын менчик ээлеринин укуктары жана милдеттери</w:t>
            </w:r>
          </w:p>
          <w:p w14:paraId="77A6BBCD" w14:textId="77777777" w:rsidR="00F56927" w:rsidRPr="00C7368D" w:rsidRDefault="00F56927"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 Транспорт каражаттарынын менчик ээлери төмөнкүлөргө укуктуу:</w:t>
            </w:r>
          </w:p>
          <w:p w14:paraId="527F977D" w14:textId="77777777" w:rsidR="00F56927" w:rsidRPr="00C7368D" w:rsidRDefault="00F56927"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 xml:space="preserve">- төмөнкү маалыматтарды акысыз (бекер) негизде алууга: </w:t>
            </w:r>
          </w:p>
          <w:p w14:paraId="03E38588" w14:textId="77777777" w:rsidR="00F56927" w:rsidRPr="00C7368D" w:rsidRDefault="00F56927"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транспорт каражаттарын жана айдоочулук курамды каттоо чөйрөсүндөгү ыйгарым укуктуу органдан Кыргыз Республикасында транспорт каражаттарын мамлекеттик каттоо (кайра каттоо) тартиби жөнүндө;</w:t>
            </w:r>
          </w:p>
          <w:p w14:paraId="4A867431" w14:textId="77777777" w:rsidR="00F56927" w:rsidRPr="00C7368D" w:rsidRDefault="00F56927"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жол кыймылынын коопсуздугун камсыз кылуу чөйрөсүндөгү ыйгарым укуктуу органдан жол кыймылынын коопсуздугунун талаптарын бузгандыгы үчүн аларга берилген жазалар жөнүндө;</w:t>
            </w:r>
          </w:p>
          <w:p w14:paraId="23246813" w14:textId="77777777" w:rsidR="00F56927" w:rsidRPr="00C7368D" w:rsidRDefault="00F56927"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транспорт чөйрөсүндөгү ыйгарым укуктуу органдан белгиленген салмак-габариттик параметрлерди бузгандыгы үчүн аларга берилген жазалар жөнүндө;</w:t>
            </w:r>
          </w:p>
          <w:p w14:paraId="46B96670" w14:textId="77777777" w:rsidR="00F56927" w:rsidRPr="00C7368D" w:rsidRDefault="00F56927"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 транспорт каражатын мамлекеттик каттоонун номердик белгисинин цифралык жана (же) тамгалык белгиленишин Кыргыз Республикасынын Өкмөтү аныктаган тартипте тандап алууга.</w:t>
            </w:r>
          </w:p>
          <w:p w14:paraId="519B9FBE" w14:textId="77777777" w:rsidR="00F56927" w:rsidRPr="00C7368D" w:rsidRDefault="00F56927" w:rsidP="00C7368D">
            <w:pPr>
              <w:ind w:firstLine="709"/>
              <w:jc w:val="both"/>
              <w:rPr>
                <w:rFonts w:ascii="Times New Roman" w:hAnsi="Times New Roman" w:cs="Times New Roman"/>
                <w:sz w:val="24"/>
                <w:szCs w:val="24"/>
                <w:lang w:val="ky-KG"/>
              </w:rPr>
            </w:pPr>
            <w:r w:rsidRPr="00C7368D">
              <w:rPr>
                <w:rFonts w:ascii="Times New Roman" w:hAnsi="Times New Roman" w:cs="Times New Roman"/>
                <w:sz w:val="24"/>
                <w:szCs w:val="24"/>
                <w:lang w:val="ky-KG"/>
              </w:rPr>
              <w:t xml:space="preserve">- </w:t>
            </w:r>
            <w:r w:rsidRPr="00C7368D">
              <w:rPr>
                <w:rFonts w:ascii="Times New Roman" w:hAnsi="Times New Roman" w:cs="Times New Roman"/>
                <w:b/>
                <w:sz w:val="24"/>
                <w:szCs w:val="24"/>
                <w:lang w:val="ky-KG"/>
              </w:rPr>
              <w:t>Кыргыз Республикасынын Министрлер Кабинети аныктаган тартипте, транспорт каражатынын алдыңкы эшиктердин каптал айнектерин күңүрттөөгө акы төлөө негизинде уруксат алууга.</w:t>
            </w:r>
          </w:p>
          <w:p w14:paraId="5A4C19AF" w14:textId="77777777" w:rsidR="002F29F4" w:rsidRPr="00C7368D" w:rsidRDefault="00F56927" w:rsidP="00C7368D">
            <w:pPr>
              <w:jc w:val="both"/>
              <w:rPr>
                <w:rFonts w:ascii="Times New Roman" w:hAnsi="Times New Roman" w:cs="Times New Roman"/>
                <w:b/>
                <w:sz w:val="24"/>
                <w:szCs w:val="24"/>
                <w:lang w:val="ky-KG"/>
              </w:rPr>
            </w:pPr>
            <w:r w:rsidRPr="00C7368D">
              <w:rPr>
                <w:rFonts w:ascii="Times New Roman" w:hAnsi="Times New Roman" w:cs="Times New Roman"/>
                <w:b/>
                <w:sz w:val="24"/>
                <w:szCs w:val="24"/>
                <w:lang w:val="ky-KG"/>
              </w:rPr>
              <w:t>...............</w:t>
            </w:r>
          </w:p>
        </w:tc>
      </w:tr>
      <w:tr w:rsidR="008744E3" w:rsidRPr="00C7368D" w14:paraId="2968FAF2" w14:textId="77777777" w:rsidTr="00C7368D">
        <w:tc>
          <w:tcPr>
            <w:tcW w:w="14213" w:type="dxa"/>
            <w:gridSpan w:val="2"/>
          </w:tcPr>
          <w:p w14:paraId="009FF8D2" w14:textId="77777777" w:rsidR="008744E3" w:rsidRDefault="008744E3" w:rsidP="00C7368D">
            <w:pPr>
              <w:jc w:val="center"/>
              <w:rPr>
                <w:rFonts w:ascii="Times New Roman" w:hAnsi="Times New Roman" w:cs="Times New Roman"/>
                <w:b/>
                <w:sz w:val="24"/>
                <w:szCs w:val="24"/>
                <w:lang w:val="ky-KG"/>
              </w:rPr>
            </w:pPr>
            <w:r w:rsidRPr="00C7368D">
              <w:rPr>
                <w:rFonts w:ascii="Times New Roman" w:hAnsi="Times New Roman" w:cs="Times New Roman"/>
                <w:b/>
                <w:sz w:val="24"/>
                <w:szCs w:val="24"/>
                <w:lang w:val="ky-KG"/>
              </w:rPr>
              <w:t>Кыргыз Республикасынын Укук бузуулар жөнүндө кодекси</w:t>
            </w:r>
          </w:p>
          <w:p w14:paraId="14194B43" w14:textId="77777777" w:rsidR="00E558EF" w:rsidRPr="00C7368D" w:rsidRDefault="00E558EF" w:rsidP="00C7368D">
            <w:pPr>
              <w:jc w:val="center"/>
              <w:rPr>
                <w:rFonts w:ascii="Times New Roman" w:hAnsi="Times New Roman" w:cs="Times New Roman"/>
                <w:b/>
                <w:sz w:val="24"/>
                <w:szCs w:val="24"/>
                <w:lang w:val="ky-KG"/>
              </w:rPr>
            </w:pPr>
          </w:p>
        </w:tc>
      </w:tr>
      <w:tr w:rsidR="002F29F4" w:rsidRPr="000B2EF9" w14:paraId="1D595471" w14:textId="77777777" w:rsidTr="002F29F4">
        <w:tc>
          <w:tcPr>
            <w:tcW w:w="7106" w:type="dxa"/>
          </w:tcPr>
          <w:p w14:paraId="3B6FDE55" w14:textId="77777777" w:rsidR="008744E3" w:rsidRPr="00C7368D" w:rsidRDefault="008744E3" w:rsidP="00C7368D">
            <w:pPr>
              <w:pStyle w:val="tkZagolovok5"/>
              <w:spacing w:before="0" w:after="0"/>
              <w:rPr>
                <w:rFonts w:ascii="Times New Roman" w:hAnsi="Times New Roman" w:cs="Times New Roman"/>
                <w:sz w:val="24"/>
                <w:szCs w:val="24"/>
                <w:lang w:val="ky-KG"/>
              </w:rPr>
            </w:pPr>
            <w:r w:rsidRPr="00C7368D">
              <w:rPr>
                <w:rFonts w:ascii="Times New Roman" w:hAnsi="Times New Roman" w:cs="Times New Roman"/>
                <w:sz w:val="24"/>
                <w:szCs w:val="24"/>
                <w:lang w:val="ky-KG"/>
              </w:rPr>
              <w:t>194-берене. Ички иштер чөйрөсүндөгү ыйгарым укуктуу орган менен тиешелүү макулдашуусу жок кайра жабдылган транспорт каражатын башкаруу</w:t>
            </w:r>
          </w:p>
          <w:p w14:paraId="4DB13EDA" w14:textId="77777777" w:rsidR="008744E3" w:rsidRPr="000B2EF9" w:rsidRDefault="008744E3"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1. Айдоочунун тиешелүү макулдашуусу жок кайра жабдылган же транспорт каражатынын конструкциясында каралбаган кошумча жабдуулар орнотулган транспорт каражатын башкаруусу, -</w:t>
            </w:r>
          </w:p>
          <w:p w14:paraId="23C51CCB" w14:textId="77777777" w:rsidR="008744E3" w:rsidRPr="000B2EF9" w:rsidRDefault="008744E3"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жеке жактарга 55 эсептик көрсөткүч, юридикалык жактарга 170 эсептик көрсөткүч өлчөмүндө айып пул салууга алып келет.</w:t>
            </w:r>
          </w:p>
          <w:p w14:paraId="5BEE6B4A" w14:textId="77777777" w:rsidR="008744E3" w:rsidRPr="000B2EF9" w:rsidRDefault="008744E3"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2. Сыртына ыкчам кызматтардын транспорт каражаттарынын атайын түстүү графикалык схемалары мыйзамсыз түшүрүлгөн же атайын үн чыгаруучу же жарык берүүчү сигналдар орнотулган транспорт каражатын башкаруу, -</w:t>
            </w:r>
          </w:p>
          <w:p w14:paraId="6496E407" w14:textId="77777777" w:rsidR="008744E3" w:rsidRPr="000B2EF9" w:rsidRDefault="008744E3"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жеке жактарга түшүрүлгөн түстүү графикалык схемаларды өчүрүү менен 55 эсептик көрсөткүч; юридикалык жактарга түшүрүлгөн түстүү графикалык схемаларды, жарнамаларды, жазууларды, сүрөттөрдү өчүрүү менен 170 эсептик көрсөткүч өлчөмүндө айып пул салууга алып келет.</w:t>
            </w:r>
          </w:p>
          <w:p w14:paraId="0BB6BAD6" w14:textId="77777777" w:rsidR="008744E3" w:rsidRPr="000B2EF9" w:rsidRDefault="008744E3"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3. Айдоочунун маңдайкы айнеги жана (же) алдыңкы эшиктердин каптал айнектери күңүрттөлгөн, анын ичинде колго жасалган, өнөр жайлык түрдө даярдалган, же болбосо аларда пардалар пайдаланылган же айнектеринде чагылышкан күңүрттөөчү жабуусу бар транспорт каражатын башкаруусу -</w:t>
            </w:r>
          </w:p>
          <w:p w14:paraId="7C2A527E" w14:textId="77777777" w:rsidR="002F29F4" w:rsidRPr="000B2EF9" w:rsidRDefault="008744E3"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жеке жактарга 55 эсептик көрсөткүч өлчөмүндө айып пул салууга алып келет.</w:t>
            </w:r>
          </w:p>
        </w:tc>
        <w:tc>
          <w:tcPr>
            <w:tcW w:w="7107" w:type="dxa"/>
          </w:tcPr>
          <w:p w14:paraId="7EABB929" w14:textId="77777777" w:rsidR="008744E3" w:rsidRPr="000B2EF9" w:rsidRDefault="008744E3" w:rsidP="00C7368D">
            <w:pPr>
              <w:pStyle w:val="tkZagolovok5"/>
              <w:spacing w:before="0" w:after="0"/>
              <w:rPr>
                <w:rFonts w:ascii="Times New Roman" w:hAnsi="Times New Roman" w:cs="Times New Roman"/>
                <w:sz w:val="24"/>
                <w:szCs w:val="24"/>
                <w:lang w:val="ky-KG"/>
              </w:rPr>
            </w:pPr>
            <w:r w:rsidRPr="00C7368D">
              <w:rPr>
                <w:rFonts w:ascii="Times New Roman" w:hAnsi="Times New Roman" w:cs="Times New Roman"/>
                <w:sz w:val="24"/>
                <w:szCs w:val="24"/>
                <w:lang w:val="ky-KG"/>
              </w:rPr>
              <w:t>194-берене. Ички иштер чөйрөсүндөгү ыйгарым укуктуу орган менен тиешелүү макулдашуусу жок кайра жабдылган транспорт каражатын башкаруу</w:t>
            </w:r>
          </w:p>
          <w:p w14:paraId="1CEB50CF" w14:textId="77777777" w:rsidR="008744E3" w:rsidRPr="000B2EF9" w:rsidRDefault="008744E3"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1. Айдоочунун тиешелүү макулдашуусу жок кайра жабдылган же транспорт каражатынын конструкциясында каралбаган кошумча жабдуулар орнотулган транспорт каражатын башкаруусу, -</w:t>
            </w:r>
          </w:p>
          <w:p w14:paraId="0A87D2DE" w14:textId="77777777" w:rsidR="008744E3" w:rsidRPr="000B2EF9" w:rsidRDefault="008744E3"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жеке жактарга 55 эсептик көрсөткүч, юридикалык жактарга 170 эсептик көрсөткүч өлчөмүндө айып пул салууга алып келет.</w:t>
            </w:r>
          </w:p>
          <w:p w14:paraId="17B154EF" w14:textId="77777777" w:rsidR="008744E3" w:rsidRPr="000B2EF9" w:rsidRDefault="008744E3"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2. Сыртына ыкчам кызматтардын транспорт каражаттарынын атайын түстүү графикалык схемалары мыйзамсыз түшүрүлгөн же атайын үн чыгаруучу же жарык берүүчү сигналдар орнотулган транспорт каражатын башкаруу, -</w:t>
            </w:r>
          </w:p>
          <w:p w14:paraId="091416D7" w14:textId="77777777" w:rsidR="008744E3" w:rsidRPr="000B2EF9" w:rsidRDefault="008744E3"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жеке жактарга түшүрүлгөн түстүү графикалык схемаларды өчүрүү менен 55 эсептик көрсөткүч; юридикалык жактарга түшүрүлгөн түстүү графикалык схемаларды, жарнамаларды, жазууларды, сүрөттөрдү өчүрүү менен 170 эсептик көрсөткүч өлчөмүндө айып пул салууга алып келет.</w:t>
            </w:r>
          </w:p>
          <w:p w14:paraId="62BCEA8E" w14:textId="77777777" w:rsidR="008744E3" w:rsidRPr="000B2EF9" w:rsidRDefault="008744E3"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 xml:space="preserve">3. Айдоочунун маңдайкы айнеги жана (же) алдыңкы эшиктердин каптал айнектери күңүрттөлгөн, анын ичинде колго жасалган, өнөр жайлык түрдө даярдалган, же болбосо аларда пардалар пайдаланылган же айнектеринде чагылышкан күңүрттөөчү жабуусу бар транспорт каражатын </w:t>
            </w:r>
            <w:r w:rsidR="00C4234D" w:rsidRPr="00C7368D">
              <w:rPr>
                <w:rFonts w:ascii="Times New Roman" w:hAnsi="Times New Roman" w:cs="Times New Roman"/>
                <w:b/>
                <w:sz w:val="24"/>
                <w:szCs w:val="24"/>
                <w:lang w:val="ky-KG"/>
              </w:rPr>
              <w:t>ыйгарым укуктуу мамлекеттик органдын уруксаатысыз</w:t>
            </w:r>
            <w:r w:rsidR="00C4234D" w:rsidRPr="00C7368D">
              <w:rPr>
                <w:rFonts w:ascii="Times New Roman" w:hAnsi="Times New Roman" w:cs="Times New Roman"/>
                <w:sz w:val="24"/>
                <w:szCs w:val="24"/>
                <w:lang w:val="ky-KG"/>
              </w:rPr>
              <w:t xml:space="preserve"> </w:t>
            </w:r>
            <w:r w:rsidRPr="00C7368D">
              <w:rPr>
                <w:rFonts w:ascii="Times New Roman" w:hAnsi="Times New Roman" w:cs="Times New Roman"/>
                <w:sz w:val="24"/>
                <w:szCs w:val="24"/>
                <w:lang w:val="ky-KG"/>
              </w:rPr>
              <w:t>башкаруусу -</w:t>
            </w:r>
          </w:p>
          <w:p w14:paraId="047F2920" w14:textId="77777777" w:rsidR="002F29F4" w:rsidRPr="000B2EF9" w:rsidRDefault="008744E3"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жеке жактарга 55 эсептик көрсөткүч өлчөмүндө айып пул салууга алып келет.</w:t>
            </w:r>
          </w:p>
        </w:tc>
      </w:tr>
      <w:tr w:rsidR="00C4234D" w:rsidRPr="00C7368D" w14:paraId="474105BB" w14:textId="77777777" w:rsidTr="00C7368D">
        <w:tc>
          <w:tcPr>
            <w:tcW w:w="14213" w:type="dxa"/>
            <w:gridSpan w:val="2"/>
          </w:tcPr>
          <w:p w14:paraId="07094626" w14:textId="77777777" w:rsidR="00C4234D" w:rsidRDefault="00C4234D" w:rsidP="00C7368D">
            <w:pPr>
              <w:jc w:val="center"/>
              <w:rPr>
                <w:rFonts w:ascii="Times New Roman" w:hAnsi="Times New Roman" w:cs="Times New Roman"/>
                <w:b/>
                <w:sz w:val="24"/>
                <w:szCs w:val="24"/>
                <w:lang w:val="ky-KG"/>
              </w:rPr>
            </w:pPr>
            <w:r w:rsidRPr="00C7368D">
              <w:rPr>
                <w:rFonts w:ascii="Times New Roman" w:hAnsi="Times New Roman" w:cs="Times New Roman"/>
                <w:b/>
                <w:sz w:val="24"/>
                <w:szCs w:val="24"/>
                <w:lang w:val="ky-KG"/>
              </w:rPr>
              <w:t>Кыргыз Республикасынын Салыктык эмес кирешелер жөнүндө кодекси</w:t>
            </w:r>
          </w:p>
          <w:p w14:paraId="09D4E425" w14:textId="77777777" w:rsidR="00E558EF" w:rsidRPr="00C7368D" w:rsidRDefault="00E558EF" w:rsidP="00C7368D">
            <w:pPr>
              <w:jc w:val="center"/>
              <w:rPr>
                <w:rFonts w:ascii="Times New Roman" w:hAnsi="Times New Roman" w:cs="Times New Roman"/>
                <w:b/>
                <w:sz w:val="24"/>
                <w:szCs w:val="24"/>
                <w:lang w:val="ky-KG"/>
              </w:rPr>
            </w:pPr>
          </w:p>
        </w:tc>
      </w:tr>
      <w:tr w:rsidR="002F29F4" w:rsidRPr="000B2EF9" w14:paraId="44D65D38" w14:textId="77777777" w:rsidTr="002F29F4">
        <w:tc>
          <w:tcPr>
            <w:tcW w:w="7106" w:type="dxa"/>
          </w:tcPr>
          <w:p w14:paraId="2485A9CE" w14:textId="77777777" w:rsidR="002F29F4" w:rsidRPr="00C7368D" w:rsidRDefault="00C4234D" w:rsidP="00C7368D">
            <w:pPr>
              <w:jc w:val="both"/>
              <w:rPr>
                <w:rFonts w:ascii="Times New Roman" w:hAnsi="Times New Roman" w:cs="Times New Roman"/>
                <w:b/>
                <w:sz w:val="24"/>
                <w:szCs w:val="24"/>
                <w:lang w:val="ky-KG"/>
              </w:rPr>
            </w:pPr>
            <w:r w:rsidRPr="00C7368D">
              <w:rPr>
                <w:rFonts w:ascii="Times New Roman" w:hAnsi="Times New Roman" w:cs="Times New Roman"/>
                <w:b/>
                <w:sz w:val="24"/>
                <w:szCs w:val="24"/>
                <w:lang w:val="ky-KG"/>
              </w:rPr>
              <w:t xml:space="preserve">Жок </w:t>
            </w:r>
          </w:p>
        </w:tc>
        <w:tc>
          <w:tcPr>
            <w:tcW w:w="7107" w:type="dxa"/>
          </w:tcPr>
          <w:p w14:paraId="36D019A1" w14:textId="77777777" w:rsidR="00C4234D" w:rsidRPr="006D7B74" w:rsidRDefault="00C4234D" w:rsidP="006D7B74">
            <w:pPr>
              <w:pStyle w:val="tkTekst"/>
              <w:spacing w:after="0"/>
              <w:ind w:firstLine="407"/>
              <w:rPr>
                <w:rFonts w:ascii="Times New Roman" w:hAnsi="Times New Roman" w:cs="Times New Roman"/>
                <w:b/>
                <w:sz w:val="24"/>
                <w:szCs w:val="24"/>
                <w:lang w:val="ky-KG"/>
              </w:rPr>
            </w:pPr>
            <w:r w:rsidRPr="006D7B74">
              <w:rPr>
                <w:rFonts w:ascii="Times New Roman" w:hAnsi="Times New Roman" w:cs="Times New Roman"/>
                <w:b/>
                <w:sz w:val="24"/>
                <w:szCs w:val="24"/>
                <w:lang w:val="ky-KG"/>
              </w:rPr>
              <w:t>13-1-глава. Транспорт каражатынын алдыңкы эшиктердин каптал айнектерин күңүрттөөгө уруксат берүү үчүн жыйымдар</w:t>
            </w:r>
          </w:p>
          <w:p w14:paraId="68740E80" w14:textId="77777777" w:rsidR="00C4234D" w:rsidRPr="006D7B74" w:rsidRDefault="00C4234D" w:rsidP="006D7B74">
            <w:pPr>
              <w:pStyle w:val="tkTekst"/>
              <w:spacing w:after="0"/>
              <w:ind w:firstLine="407"/>
              <w:rPr>
                <w:rFonts w:ascii="Times New Roman" w:hAnsi="Times New Roman" w:cs="Times New Roman"/>
                <w:b/>
                <w:sz w:val="24"/>
                <w:szCs w:val="24"/>
                <w:lang w:val="ky-KG"/>
              </w:rPr>
            </w:pPr>
            <w:r w:rsidRPr="006D7B74">
              <w:rPr>
                <w:rFonts w:ascii="Times New Roman" w:hAnsi="Times New Roman" w:cs="Times New Roman"/>
                <w:b/>
                <w:sz w:val="24"/>
                <w:szCs w:val="24"/>
                <w:lang w:val="ky-KG"/>
              </w:rPr>
              <w:t>48-1-берене. Төлөөчү</w:t>
            </w:r>
          </w:p>
          <w:p w14:paraId="475D3C9C" w14:textId="77777777" w:rsidR="00C4234D" w:rsidRPr="006D7B74" w:rsidRDefault="00C4234D" w:rsidP="006D7B74">
            <w:pPr>
              <w:pStyle w:val="tkTekst"/>
              <w:spacing w:after="0"/>
              <w:ind w:firstLine="407"/>
              <w:rPr>
                <w:rFonts w:ascii="Times New Roman" w:hAnsi="Times New Roman" w:cs="Times New Roman"/>
                <w:b/>
                <w:sz w:val="24"/>
                <w:szCs w:val="24"/>
                <w:lang w:val="ky-KG"/>
              </w:rPr>
            </w:pPr>
            <w:r w:rsidRPr="006D7B74">
              <w:rPr>
                <w:rFonts w:ascii="Times New Roman" w:hAnsi="Times New Roman" w:cs="Times New Roman"/>
                <w:b/>
                <w:sz w:val="24"/>
                <w:szCs w:val="24"/>
                <w:lang w:val="ky-KG"/>
              </w:rPr>
              <w:t>Транспорт каражатынын алдыңкы эшиктердин каптал айнектерин күңүрттөөгө уруксат алуучу транспорт каражатынын ээси жыйым төлөөчү болуп саналат.</w:t>
            </w:r>
          </w:p>
          <w:p w14:paraId="5EEB0D07" w14:textId="77777777" w:rsidR="00C4234D" w:rsidRPr="006D7B74" w:rsidRDefault="00C4234D" w:rsidP="006D7B74">
            <w:pPr>
              <w:pStyle w:val="tkTekst"/>
              <w:spacing w:after="0"/>
              <w:ind w:firstLine="407"/>
              <w:rPr>
                <w:rFonts w:ascii="Times New Roman" w:hAnsi="Times New Roman" w:cs="Times New Roman"/>
                <w:b/>
                <w:sz w:val="24"/>
                <w:szCs w:val="24"/>
                <w:lang w:val="ky-KG"/>
              </w:rPr>
            </w:pPr>
            <w:r w:rsidRPr="006D7B74">
              <w:rPr>
                <w:rFonts w:ascii="Times New Roman" w:hAnsi="Times New Roman" w:cs="Times New Roman"/>
                <w:b/>
                <w:sz w:val="24"/>
                <w:szCs w:val="24"/>
                <w:lang w:val="ky-KG"/>
              </w:rPr>
              <w:t>49-1-берене. Төлөмдүн өлчөмү жана төлөө тартиби</w:t>
            </w:r>
          </w:p>
          <w:p w14:paraId="7A5FB602" w14:textId="77777777" w:rsidR="002F29F4" w:rsidRPr="00C7368D" w:rsidRDefault="00C4234D" w:rsidP="006D7B74">
            <w:pPr>
              <w:pStyle w:val="tkTekst"/>
              <w:spacing w:after="0"/>
              <w:ind w:firstLine="407"/>
              <w:rPr>
                <w:rFonts w:ascii="Times New Roman" w:hAnsi="Times New Roman" w:cs="Times New Roman"/>
                <w:sz w:val="24"/>
                <w:szCs w:val="24"/>
                <w:lang w:val="ky-KG"/>
              </w:rPr>
            </w:pPr>
            <w:r w:rsidRPr="006D7B74">
              <w:rPr>
                <w:rFonts w:ascii="Times New Roman" w:hAnsi="Times New Roman" w:cs="Times New Roman"/>
                <w:b/>
                <w:sz w:val="24"/>
                <w:szCs w:val="24"/>
                <w:lang w:val="ky-KG"/>
              </w:rPr>
              <w:t>Төлөмдүн өлчөмү жана төлөө тартиби Кыргыз Республикасынын Министрлер Кабинети тарабынан аныкталат.</w:t>
            </w:r>
          </w:p>
        </w:tc>
      </w:tr>
      <w:tr w:rsidR="002F29F4" w:rsidRPr="00C7368D" w14:paraId="7C331C61" w14:textId="77777777" w:rsidTr="002F29F4">
        <w:tc>
          <w:tcPr>
            <w:tcW w:w="7106" w:type="dxa"/>
          </w:tcPr>
          <w:p w14:paraId="6EC2F5CC" w14:textId="77777777" w:rsidR="00C7368D" w:rsidRPr="00C7368D" w:rsidRDefault="00C7368D" w:rsidP="00C7368D">
            <w:pPr>
              <w:pStyle w:val="tkZagolovok5"/>
              <w:spacing w:before="0" w:after="0"/>
              <w:rPr>
                <w:rFonts w:ascii="Times New Roman" w:hAnsi="Times New Roman" w:cs="Times New Roman"/>
                <w:sz w:val="24"/>
                <w:szCs w:val="24"/>
              </w:rPr>
            </w:pPr>
            <w:r w:rsidRPr="00C7368D">
              <w:rPr>
                <w:rFonts w:ascii="Times New Roman" w:hAnsi="Times New Roman" w:cs="Times New Roman"/>
                <w:sz w:val="24"/>
                <w:szCs w:val="24"/>
                <w:lang w:val="ky-KG"/>
              </w:rPr>
              <w:t>153-берене. Республикалык бюджеттин салыктык эмес кирешелери</w:t>
            </w:r>
          </w:p>
          <w:p w14:paraId="485C85C0"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Республикалык бюджетке төмөнкүлөр түшөт:</w:t>
            </w:r>
          </w:p>
          <w:p w14:paraId="2083ED4B"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 Кыргыз Республикасынын банк мыйзамдарына ылайык бөлүштүрүлүшүнө жараша Кыргыз Республикасынын Улуттук банкынын пайдасы;</w:t>
            </w:r>
          </w:p>
          <w:p w14:paraId="00332839"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2) мамлекеттик ишканалардын пайдасынан чегеримдер;</w:t>
            </w:r>
          </w:p>
          <w:p w14:paraId="459ABB3E"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 байланыш тармагын өнүктүрүүгө чегеримдер;</w:t>
            </w:r>
          </w:p>
          <w:p w14:paraId="5C0E1DA1"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4) чарба жүргүзүүчү коомдордун мамлекетке таандык акцияларына (үлүшүнө) эсептелген дивиденддер;</w:t>
            </w:r>
          </w:p>
          <w:p w14:paraId="24938521"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5) мамлекеттин менчигинде турган мүлктүн ижарасынан кирешелер;</w:t>
            </w:r>
          </w:p>
          <w:p w14:paraId="4A66FC15"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6) сынам жыйымы;</w:t>
            </w:r>
          </w:p>
          <w:p w14:paraId="6BE19B33"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7) айылдык аймактын, шаардын чек араларына кирбеген лицензияланган аянттан же анын бөлүгүнөн жер казынасын пайдалануу укугуна лицензияны кармап туруу үчүн жыйым;</w:t>
            </w:r>
          </w:p>
          <w:p w14:paraId="490BF11B"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8) аскердик милдет менен байланышкан жыйымдар;</w:t>
            </w:r>
          </w:p>
          <w:p w14:paraId="6A2D8321"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9) радиожыштык спектрин пайдалануу үчүн жыйым;</w:t>
            </w:r>
          </w:p>
          <w:p w14:paraId="6F0C7F86"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10) өсүмдүктөр, жаныбарлар дүйнөсүнүн жаратылыш объектилерин, козу карындарды жана мамлекеттик токой фондусун пайдалануу үчүн жыйым;</w:t>
            </w:r>
          </w:p>
          <w:p w14:paraId="4D851F28"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11) суу ресурстарын жана суу объекттерин пайдалануу үчүн жыйым;</w:t>
            </w:r>
          </w:p>
          <w:p w14:paraId="07091588"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12) айлана-чөйрөнү булгагандык үчүн жыйым;</w:t>
            </w:r>
          </w:p>
          <w:p w14:paraId="028BA746"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13) тооруктардын (конкурс, аукцион) жыйынтыктары боюнча жыйым;</w:t>
            </w:r>
          </w:p>
          <w:p w14:paraId="429CE9FE"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14) бөлүнүп берилген номерлөө ресурсу үчүн жыйым;</w:t>
            </w:r>
          </w:p>
          <w:p w14:paraId="18C98CA5"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15) мамлекеттик акы төлөнүүчү кызмат көрсөтүүлөрдөн түшкөн каражаттар;</w:t>
            </w:r>
          </w:p>
          <w:p w14:paraId="0725587B"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16) мамлекеттик каттоо үчүн жыйымдар;</w:t>
            </w:r>
          </w:p>
          <w:p w14:paraId="3EC0258D" w14:textId="77777777" w:rsidR="00C7368D" w:rsidRPr="00C7368D"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17) автомототранспорт каражаттарын каттоо үчүн жыйымдар;</w:t>
            </w:r>
          </w:p>
          <w:p w14:paraId="6C6D54E8" w14:textId="77777777" w:rsidR="00C7368D" w:rsidRDefault="00C7368D" w:rsidP="00C7368D">
            <w:pPr>
              <w:pStyle w:val="tkTekst"/>
              <w:spacing w:after="0"/>
              <w:rPr>
                <w:rFonts w:ascii="Times New Roman" w:hAnsi="Times New Roman" w:cs="Times New Roman"/>
                <w:sz w:val="24"/>
                <w:szCs w:val="24"/>
                <w:lang w:val="ky-KG"/>
              </w:rPr>
            </w:pPr>
          </w:p>
          <w:p w14:paraId="395F3B72" w14:textId="77777777" w:rsidR="00E558EF" w:rsidRPr="00C7368D" w:rsidRDefault="00E558EF" w:rsidP="00C7368D">
            <w:pPr>
              <w:pStyle w:val="tkTekst"/>
              <w:spacing w:after="0"/>
              <w:rPr>
                <w:rFonts w:ascii="Times New Roman" w:hAnsi="Times New Roman" w:cs="Times New Roman"/>
                <w:sz w:val="24"/>
                <w:szCs w:val="24"/>
                <w:lang w:val="ky-KG"/>
              </w:rPr>
            </w:pPr>
          </w:p>
          <w:p w14:paraId="1578654D" w14:textId="77777777" w:rsidR="00C7368D" w:rsidRPr="00C7368D" w:rsidRDefault="00C7368D" w:rsidP="00C7368D">
            <w:pPr>
              <w:pStyle w:val="tkTekst"/>
              <w:spacing w:after="0"/>
              <w:rPr>
                <w:rFonts w:ascii="Times New Roman" w:hAnsi="Times New Roman" w:cs="Times New Roman"/>
                <w:sz w:val="24"/>
                <w:szCs w:val="24"/>
                <w:lang w:val="ky-KG"/>
              </w:rPr>
            </w:pPr>
          </w:p>
          <w:p w14:paraId="46D2E921" w14:textId="77777777" w:rsidR="00C7368D" w:rsidRPr="00C7368D"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18) баалуу кагаздарды мамлекеттик каттоо үчүн жыйым;</w:t>
            </w:r>
          </w:p>
          <w:p w14:paraId="24466CA2" w14:textId="77777777" w:rsidR="00C7368D" w:rsidRPr="000B2EF9"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19) баалуу кагаздар жагынан операцияларды жүргүзүү укугуна күбөлүк берүү үчүн жыйым;</w:t>
            </w:r>
          </w:p>
          <w:p w14:paraId="3CC24DEE" w14:textId="77777777" w:rsidR="00C7368D" w:rsidRPr="000B2EF9"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19-1) Аудиторлордун, аудитордук уюмдардын жана кесиптик аудитордук бирикмелердин мамлекеттик бирдиктүү реестринде аудиторлорду, аудитордук уюмдарды каттаганы, кайра каттаганы үчүн жана Мамлекеттик бирдиктүү реестрди жүргүзгөнү үчүн алынуучу жыйымдар;</w:t>
            </w:r>
          </w:p>
          <w:p w14:paraId="05347D74" w14:textId="77777777" w:rsidR="00C7368D" w:rsidRPr="000B2EF9"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20) апостилди коюу үчүн жыйым;</w:t>
            </w:r>
          </w:p>
          <w:p w14:paraId="49BD8463" w14:textId="77777777" w:rsidR="00C7368D" w:rsidRPr="000B2EF9"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21) этиль спиртин жана алкоголдук продукцияларды өндүрүү жана жүгүртүү боюнча иштерди жүзөгө ашыруу үчүн жыйымдар;</w:t>
            </w:r>
          </w:p>
          <w:p w14:paraId="068C9B1E" w14:textId="77777777" w:rsidR="00C7368D" w:rsidRPr="000B2EF9"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22) транспорт каражаттарынын максималдуу өлчөмдөрүн жана башка линиялык параметрлерин таразалоо жана ченөө үчүн жыйымдар жана жалпы пайдалануудагы автомобиль жолдору боюнча атайын жана бөлүнбөй турган жүгү бар транспорт каражаттарын өткөрүү үчүн жыйым;</w:t>
            </w:r>
          </w:p>
          <w:p w14:paraId="5B277682" w14:textId="77777777" w:rsidR="00C7368D" w:rsidRPr="000B2EF9"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23) жалпы пайдалануудагы автомобиль жолдорундагы жасалма курулмалар боюнча өтүү үчүн жыйым;</w:t>
            </w:r>
          </w:p>
          <w:p w14:paraId="13FA444D" w14:textId="77777777" w:rsidR="00C7368D" w:rsidRPr="000B2EF9"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24) жалпы пайдалануудагы автомобиль жолдору боюнча өтүү үчүн жыйым;</w:t>
            </w:r>
          </w:p>
          <w:p w14:paraId="031B071B"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25) жер казынасын пайдалануу укугуна конкурска жана/же аукционго катышуу үчүн жыйым;</w:t>
            </w:r>
          </w:p>
          <w:p w14:paraId="3EEC5513"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26) товардык кампалардын бирдиктүү мамлекеттик реестринде каттоо жөнүндө күбөлүктү берүү үчүн жыйым;</w:t>
            </w:r>
          </w:p>
          <w:p w14:paraId="0B889193"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27) мамлекеттик алым;</w:t>
            </w:r>
          </w:p>
          <w:p w14:paraId="11456C74"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28) патенттик жана башка алымдар, жыйымдар;</w:t>
            </w:r>
          </w:p>
          <w:p w14:paraId="2F5E4C86"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29) мамлекеттик социалдык камсыздандыруу жана пенсиялык камсыздоо жөнүндө Кыргыз Республикасынын мыйзамдарын бузгандыгы үчүн айыптарды, санкцияларды, компенсацияларды, зыяндардын ордун толтуруучу суммаларды кошпогондо, мамлекеттик органдар, алардын ведомстволук мекемелери тарабынан бузуулар үчүн материалдык жоопкерчилик чараларын колдонуунун натыйжасында алынган каражаттар, анын ичинде айыптар, санкциялар, компенсациялар, соттун чечими боюнча зыяндын ордун толтуруучу суммалар;</w:t>
            </w:r>
          </w:p>
          <w:p w14:paraId="4FAA74DD"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30) айыл чарба өндүрүшүндөгү жоготуулардын ордун толтуруу;</w:t>
            </w:r>
          </w:p>
          <w:p w14:paraId="5952275D"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31) юридикалык жана жеке жактар тарабынан республикалык бюджетке кайтарымсыз жана ыктыярдуу негизде берилүүчү каражаттар;</w:t>
            </w:r>
          </w:p>
          <w:p w14:paraId="3FBCF5E6"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32) мамлекеттин менчигинде турган мүлктү менчиктештирүүдөн түшкөн кирешелер;</w:t>
            </w:r>
          </w:p>
          <w:p w14:paraId="4F324D99"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33) республикалык бюджеттен финансылануучу мекемелердин мүлкүн сатуудан түшкөн кирешелер;</w:t>
            </w:r>
          </w:p>
          <w:p w14:paraId="57D7C6A4"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34) конфискацияланган мүлктү, белгиленген тартипте мамлекеттик менчикке кайтарымсыз өткөн мүлктү, анын ичинде мамлекеттин пайдасына баш тартуунун бажылык жол-жобосу менен таризделген товарларды жана транспорт каражаттарын сатуудан түшкөн кирешелер;</w:t>
            </w:r>
          </w:p>
          <w:p w14:paraId="0BEC562D"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35) монополияга каршы мыйзамдардын жөнгө салынуучу талаптарынан четтөөнүн натыйжасында мамлекеттин пайдасына айландырылган кирешелер;</w:t>
            </w:r>
          </w:p>
          <w:p w14:paraId="04B2B29A"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35-1) утилдештирүү жыйымдары;</w:t>
            </w:r>
          </w:p>
          <w:p w14:paraId="567A5E8A" w14:textId="77777777" w:rsidR="002F29F4"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36) Кыргыз Республикасынын мыйзамдарында белгиленген башка салыктык эм</w:t>
            </w:r>
            <w:bookmarkStart w:id="0" w:name="_GoBack"/>
            <w:bookmarkEnd w:id="0"/>
            <w:r w:rsidRPr="00C7368D">
              <w:rPr>
                <w:rFonts w:ascii="Times New Roman" w:hAnsi="Times New Roman" w:cs="Times New Roman"/>
                <w:sz w:val="24"/>
                <w:szCs w:val="24"/>
                <w:lang w:val="ky-KG"/>
              </w:rPr>
              <w:t>ес кирешелер.</w:t>
            </w:r>
          </w:p>
        </w:tc>
        <w:tc>
          <w:tcPr>
            <w:tcW w:w="7107" w:type="dxa"/>
          </w:tcPr>
          <w:p w14:paraId="2F89AE7F" w14:textId="77777777" w:rsidR="00C7368D" w:rsidRPr="00C7368D" w:rsidRDefault="00C7368D" w:rsidP="00C7368D">
            <w:pPr>
              <w:pStyle w:val="tkZagolovok5"/>
              <w:spacing w:before="0" w:after="0"/>
              <w:rPr>
                <w:rFonts w:ascii="Times New Roman" w:hAnsi="Times New Roman" w:cs="Times New Roman"/>
                <w:sz w:val="24"/>
                <w:szCs w:val="24"/>
              </w:rPr>
            </w:pPr>
            <w:r w:rsidRPr="00C7368D">
              <w:rPr>
                <w:rFonts w:ascii="Times New Roman" w:hAnsi="Times New Roman" w:cs="Times New Roman"/>
                <w:sz w:val="24"/>
                <w:szCs w:val="24"/>
                <w:lang w:val="ky-KG"/>
              </w:rPr>
              <w:t>153-берене. Республикалык бюджеттин салыктык эмес кирешелери</w:t>
            </w:r>
          </w:p>
          <w:p w14:paraId="4FF81A39"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Республикалык бюджетке төмөнкүлөр түшөт:</w:t>
            </w:r>
          </w:p>
          <w:p w14:paraId="7C12DF9C"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 Кыргыз Республикасынын банк мыйзамдарына ылайык бөлүштүрүлүшүнө жараша Кыргыз Республикасынын Улуттук банкынын пайдасы;</w:t>
            </w:r>
          </w:p>
          <w:p w14:paraId="7B195AE1"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2) мамлекеттик ишканалардын пайдасынан чегеримдер;</w:t>
            </w:r>
          </w:p>
          <w:p w14:paraId="16C069A5"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 байланыш тармагын өнүктүрүүгө чегеримдер;</w:t>
            </w:r>
          </w:p>
          <w:p w14:paraId="6EA194D0"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4) чарба жүргүзүүчү коомдордун мамлекетке таандык акцияларына (үлүшүнө) эсептелген дивиденддер;</w:t>
            </w:r>
          </w:p>
          <w:p w14:paraId="47D6E068"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5) мамлекеттин менчигинде турган мүлктүн ижарасынан кирешелер;</w:t>
            </w:r>
          </w:p>
          <w:p w14:paraId="196BBE8A"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6) сынам жыйымы;</w:t>
            </w:r>
          </w:p>
          <w:p w14:paraId="557975EB"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7) айылдык аймактын, шаардын чек араларына кирбеген лицензияланган аянттан же анын бөлүгүнөн жер казынасын пайдалануу укугуна лицензияны кармап туруу үчүн жыйым;</w:t>
            </w:r>
          </w:p>
          <w:p w14:paraId="2FADA4A5"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8) аскердик милдет менен байланышкан жыйымдар;</w:t>
            </w:r>
          </w:p>
          <w:p w14:paraId="3392137A"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9) радиожыштык спектрин пайдалануу үчүн жыйым;</w:t>
            </w:r>
          </w:p>
          <w:p w14:paraId="0601F861"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10) өсүмдүктөр, жаныбарлар дүйнөсүнүн жаратылыш объектилерин, козу карындарды жана мамлекеттик токой фондусун пайдалануу үчүн жыйым;</w:t>
            </w:r>
          </w:p>
          <w:p w14:paraId="14A2588A"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11) суу ресурстарын жана суу объекттерин пайдалануу үчүн жыйым;</w:t>
            </w:r>
          </w:p>
          <w:p w14:paraId="332B5B8F"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12) айлана-чөйрөнү булгагандык үчүн жыйым;</w:t>
            </w:r>
          </w:p>
          <w:p w14:paraId="216443FC"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13) тооруктардын (конкурс, аукцион) жыйынтыктары боюнча жыйым;</w:t>
            </w:r>
          </w:p>
          <w:p w14:paraId="1E90D585"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14) бөлүнүп берилген номерлөө ресурсу үчүн жыйым;</w:t>
            </w:r>
          </w:p>
          <w:p w14:paraId="355C00EB"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15) мамлекеттик акы төлөнүүчү кызмат көрсөтүүлөрдөн түшкөн каражаттар;</w:t>
            </w:r>
          </w:p>
          <w:p w14:paraId="259C1AA7"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16) мамлекеттик каттоо үчүн жыйымдар;</w:t>
            </w:r>
          </w:p>
          <w:p w14:paraId="70B745FE" w14:textId="77777777" w:rsidR="00C7368D" w:rsidRPr="00C7368D"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17) автомототранспорт каражаттарын каттоо үчүн жыйымдар;</w:t>
            </w:r>
          </w:p>
          <w:p w14:paraId="42050C7F" w14:textId="77777777" w:rsidR="00C7368D" w:rsidRPr="00C7368D" w:rsidRDefault="00C7368D" w:rsidP="00C7368D">
            <w:pPr>
              <w:pStyle w:val="tkTekst"/>
              <w:spacing w:after="0"/>
              <w:rPr>
                <w:rFonts w:ascii="Times New Roman" w:hAnsi="Times New Roman" w:cs="Times New Roman"/>
                <w:b/>
                <w:sz w:val="24"/>
                <w:szCs w:val="24"/>
                <w:lang w:val="ky-KG"/>
              </w:rPr>
            </w:pPr>
            <w:r w:rsidRPr="00C7368D">
              <w:rPr>
                <w:rFonts w:ascii="Times New Roman" w:hAnsi="Times New Roman" w:cs="Times New Roman"/>
                <w:b/>
                <w:sz w:val="24"/>
                <w:szCs w:val="24"/>
                <w:lang w:val="ky-KG"/>
              </w:rPr>
              <w:t>17-1) транспорт каражатынын алдыңкы эшиктердин каптал айнектерин күңүрттөөгө уруксат берүү үчүн жыйымдар;</w:t>
            </w:r>
          </w:p>
          <w:p w14:paraId="56BD3B47" w14:textId="77777777" w:rsidR="00C7368D" w:rsidRPr="00C7368D"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18) баалуу кагаздарды мамлекеттик каттоо үчүн жыйым;</w:t>
            </w:r>
          </w:p>
          <w:p w14:paraId="3497F626" w14:textId="77777777" w:rsidR="00C7368D" w:rsidRPr="000B2EF9"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19) баалуу кагаздар жагынан операцияларды жүргүзүү укугуна күбөлүк берүү үчүн жыйым;</w:t>
            </w:r>
          </w:p>
          <w:p w14:paraId="44CAE419" w14:textId="77777777" w:rsidR="00C7368D" w:rsidRPr="000B2EF9"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19-1) Аудиторлордун, аудитордук уюмдардын жана кесиптик аудитордук бирикмелердин мамлекеттик бирдиктүү реестринде аудиторлорду, аудитордук уюмдарды каттаганы, кайра каттаганы үчүн жана Мамлекеттик бирдиктүү реестрди жүргүзгөнү үчүн алынуучу жыйымдар;</w:t>
            </w:r>
          </w:p>
          <w:p w14:paraId="369D7A2F" w14:textId="77777777" w:rsidR="00C7368D" w:rsidRPr="000B2EF9"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20) апостилди коюу үчүн жыйым;</w:t>
            </w:r>
          </w:p>
          <w:p w14:paraId="52653484" w14:textId="77777777" w:rsidR="00C7368D" w:rsidRPr="000B2EF9"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21) этиль спиртин жана алкоголдук продукцияларды өндүрүү жана жүгүртүү боюнча иштерди жүзөгө ашыруу үчүн жыйымдар;</w:t>
            </w:r>
          </w:p>
          <w:p w14:paraId="0F9C84D2" w14:textId="77777777" w:rsidR="00C7368D" w:rsidRPr="000B2EF9"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22) транспорт каражаттарынын максималдуу өлчөмдөрүн жана башка линиялык параметрлерин таразалоо жана ченөө үчүн жыйымдар жана жалпы пайдалануудагы автомобиль жолдору боюнча атайын жана бөлүнбөй турган жүгү бар транспорт каражаттарын өткөрүү үчүн жыйым;</w:t>
            </w:r>
          </w:p>
          <w:p w14:paraId="02A0301A" w14:textId="77777777" w:rsidR="00C7368D" w:rsidRPr="000B2EF9"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23) жалпы пайдалануудагы автомобиль жолдорундагы жасалма курулмалар боюнча өтүү үчүн жыйым;</w:t>
            </w:r>
          </w:p>
          <w:p w14:paraId="566217AE" w14:textId="77777777" w:rsidR="00C7368D" w:rsidRPr="000B2EF9" w:rsidRDefault="00C7368D" w:rsidP="00C7368D">
            <w:pPr>
              <w:pStyle w:val="tkTekst"/>
              <w:spacing w:after="0"/>
              <w:rPr>
                <w:rFonts w:ascii="Times New Roman" w:hAnsi="Times New Roman" w:cs="Times New Roman"/>
                <w:sz w:val="24"/>
                <w:szCs w:val="24"/>
                <w:lang w:val="ky-KG"/>
              </w:rPr>
            </w:pPr>
            <w:r w:rsidRPr="00C7368D">
              <w:rPr>
                <w:rFonts w:ascii="Times New Roman" w:hAnsi="Times New Roman" w:cs="Times New Roman"/>
                <w:sz w:val="24"/>
                <w:szCs w:val="24"/>
                <w:lang w:val="ky-KG"/>
              </w:rPr>
              <w:t>24) жалпы пайдалануудагы автомобиль жолдору боюнча өтүү үчүн жыйым;</w:t>
            </w:r>
          </w:p>
          <w:p w14:paraId="0C335DEF"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25) жер казынасын пайдалануу укугуна конкурска жана/же аукционго катышуу үчүн жыйым;</w:t>
            </w:r>
          </w:p>
          <w:p w14:paraId="29A75DA3"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26) товардык кампалардын бирдиктүү мамлекеттик реестринде каттоо жөнүндө күбөлүктү берүү үчүн жыйым;</w:t>
            </w:r>
          </w:p>
          <w:p w14:paraId="14BFF874"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27) мамлекеттик алым;</w:t>
            </w:r>
          </w:p>
          <w:p w14:paraId="23AB437F"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28) патенттик жана башка алымдар, жыйымдар;</w:t>
            </w:r>
          </w:p>
          <w:p w14:paraId="7C49324E"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29) мамлекеттик социалдык камсыздандыруу жана пенсиялык камсыздоо жөнүндө Кыргыз Республикасынын мыйзамдарын бузгандыгы үчүн айыптарды, санкцияларды, компенсацияларды, зыяндардын ордун толтуруучу суммаларды кошпогондо, мамлекеттик органдар, алардын ведомстволук мекемелери тарабынан бузуулар үчүн материалдык жоопкерчилик чараларын колдонуунун натыйжасында алынган каражаттар, анын ичинде айыптар, санкциялар, компенсациялар, соттун чечими боюнча зыяндын ордун толтуруучу суммалар;</w:t>
            </w:r>
          </w:p>
          <w:p w14:paraId="1F1BCC01"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30) айыл чарба өндүрүшүндөгү жоготуулардын ордун толтуруу;</w:t>
            </w:r>
          </w:p>
          <w:p w14:paraId="086E0AF9"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31) юридикалык жана жеке жактар тарабынан республикалык бюджетке кайтарымсыз жана ыктыярдуу негизде берилүүчү каражаттар;</w:t>
            </w:r>
          </w:p>
          <w:p w14:paraId="00A7A650"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32) мамлекеттин менчигинде турган мүлктү менчиктештирүүдөн түшкөн кирешелер;</w:t>
            </w:r>
          </w:p>
          <w:p w14:paraId="3AA3F2DA"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33) республикалык бюджеттен финансылануучу мекемелердин мүлкүн сатуудан түшкөн кирешелер;</w:t>
            </w:r>
          </w:p>
          <w:p w14:paraId="3EA859FB"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34) конфискацияланган мүлктү, белгиленген тартипте мамлекеттик менчикке кайтарымсыз өткөн мүлктү, анын ичинде мамлекеттин пайдасына баш тартуунун бажылык жол-жобосу менен таризделген товарларды жана транспорт каражаттарын сатуудан түшкөн кирешелер;</w:t>
            </w:r>
          </w:p>
          <w:p w14:paraId="5B90CDBF"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35) монополияга каршы мыйзамдардын жөнгө салынуучу талаптарынан четтөөнүн натыйжасында мамлекеттин пайдасына айландырылган кирешелер;</w:t>
            </w:r>
          </w:p>
          <w:p w14:paraId="5D31F0E0" w14:textId="77777777" w:rsidR="00C7368D"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35-1) утилдештирүү жыйымдары;</w:t>
            </w:r>
          </w:p>
          <w:p w14:paraId="5FF2AF12" w14:textId="77777777" w:rsidR="002F29F4" w:rsidRPr="00C7368D" w:rsidRDefault="00C7368D" w:rsidP="00C7368D">
            <w:pPr>
              <w:pStyle w:val="tkTekst"/>
              <w:spacing w:after="0"/>
              <w:rPr>
                <w:rFonts w:ascii="Times New Roman" w:hAnsi="Times New Roman" w:cs="Times New Roman"/>
                <w:sz w:val="24"/>
                <w:szCs w:val="24"/>
              </w:rPr>
            </w:pPr>
            <w:r w:rsidRPr="00C7368D">
              <w:rPr>
                <w:rFonts w:ascii="Times New Roman" w:hAnsi="Times New Roman" w:cs="Times New Roman"/>
                <w:sz w:val="24"/>
                <w:szCs w:val="24"/>
                <w:lang w:val="ky-KG"/>
              </w:rPr>
              <w:t>36) Кыргыз Республикасынын мыйзамдарында белгиленген башка салыктык эмес кирешелер.</w:t>
            </w:r>
          </w:p>
        </w:tc>
      </w:tr>
    </w:tbl>
    <w:p w14:paraId="4FD4A315" w14:textId="77777777" w:rsidR="002F29F4" w:rsidRDefault="002F29F4" w:rsidP="000B2EF9">
      <w:pPr>
        <w:spacing w:after="0" w:line="240" w:lineRule="auto"/>
        <w:jc w:val="both"/>
        <w:rPr>
          <w:rFonts w:ascii="Times New Roman" w:hAnsi="Times New Roman" w:cs="Times New Roman"/>
          <w:b/>
          <w:sz w:val="28"/>
          <w:szCs w:val="28"/>
          <w:lang w:val="ky-KG"/>
        </w:rPr>
        <w:sectPr w:rsidR="002F29F4" w:rsidSect="002F29F4">
          <w:pgSz w:w="15840" w:h="12240" w:orient="landscape"/>
          <w:pgMar w:top="993" w:right="851" w:bottom="902" w:left="992" w:header="720" w:footer="720" w:gutter="0"/>
          <w:cols w:space="720"/>
          <w:noEndnote/>
        </w:sectPr>
      </w:pPr>
    </w:p>
    <w:p w14:paraId="2B81418F" w14:textId="77777777" w:rsidR="002F29F4" w:rsidRPr="009249C8" w:rsidRDefault="002F29F4" w:rsidP="000B2EF9">
      <w:pPr>
        <w:spacing w:after="0" w:line="240" w:lineRule="auto"/>
        <w:jc w:val="both"/>
        <w:rPr>
          <w:rFonts w:ascii="Times New Roman" w:hAnsi="Times New Roman" w:cs="Times New Roman"/>
          <w:b/>
          <w:sz w:val="28"/>
          <w:szCs w:val="28"/>
          <w:lang w:val="ky-KG"/>
        </w:rPr>
      </w:pPr>
    </w:p>
    <w:sectPr w:rsidR="002F29F4" w:rsidRPr="009249C8" w:rsidSect="00084968">
      <w:pgSz w:w="12240" w:h="15840"/>
      <w:pgMar w:top="851" w:right="900" w:bottom="993"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10D3D"/>
    <w:multiLevelType w:val="multilevel"/>
    <w:tmpl w:val="3FB4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DA0A24"/>
    <w:multiLevelType w:val="hybridMultilevel"/>
    <w:tmpl w:val="DFA2090E"/>
    <w:lvl w:ilvl="0" w:tplc="E5069266">
      <w:start w:val="2"/>
      <w:numFmt w:val="bullet"/>
      <w:lvlText w:val="-"/>
      <w:lvlJc w:val="left"/>
      <w:pPr>
        <w:ind w:left="1069" w:hanging="360"/>
      </w:pPr>
      <w:rPr>
        <w:rFonts w:ascii="Times New Roman" w:eastAsiaTheme="minorEastAsia" w:hAnsi="Times New Roman" w:cs="Times New Roman" w:hint="default"/>
        <w:sz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3B9C1B2E"/>
    <w:multiLevelType w:val="multilevel"/>
    <w:tmpl w:val="D75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180789"/>
    <w:multiLevelType w:val="hybridMultilevel"/>
    <w:tmpl w:val="EAD0E862"/>
    <w:lvl w:ilvl="0" w:tplc="0694CF86">
      <w:start w:val="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633"/>
    <w:rsid w:val="000539C2"/>
    <w:rsid w:val="00057577"/>
    <w:rsid w:val="00084968"/>
    <w:rsid w:val="000A01B8"/>
    <w:rsid w:val="000A0E64"/>
    <w:rsid w:val="000B2EF9"/>
    <w:rsid w:val="00125585"/>
    <w:rsid w:val="00131964"/>
    <w:rsid w:val="00145FCA"/>
    <w:rsid w:val="00181F75"/>
    <w:rsid w:val="001C168E"/>
    <w:rsid w:val="00201137"/>
    <w:rsid w:val="00212EA3"/>
    <w:rsid w:val="00216223"/>
    <w:rsid w:val="002443D6"/>
    <w:rsid w:val="0026138D"/>
    <w:rsid w:val="002737FD"/>
    <w:rsid w:val="002803D7"/>
    <w:rsid w:val="002849D1"/>
    <w:rsid w:val="002B0BD6"/>
    <w:rsid w:val="002B1B39"/>
    <w:rsid w:val="002C2E7E"/>
    <w:rsid w:val="002F29F4"/>
    <w:rsid w:val="003147E9"/>
    <w:rsid w:val="00320DDF"/>
    <w:rsid w:val="00332E62"/>
    <w:rsid w:val="00341D54"/>
    <w:rsid w:val="00367681"/>
    <w:rsid w:val="00370CC0"/>
    <w:rsid w:val="003B0142"/>
    <w:rsid w:val="003E764F"/>
    <w:rsid w:val="00407AE8"/>
    <w:rsid w:val="00415FA0"/>
    <w:rsid w:val="00433E10"/>
    <w:rsid w:val="00436982"/>
    <w:rsid w:val="00475959"/>
    <w:rsid w:val="00477C44"/>
    <w:rsid w:val="00497261"/>
    <w:rsid w:val="004A4341"/>
    <w:rsid w:val="004A6CD0"/>
    <w:rsid w:val="004D4EF5"/>
    <w:rsid w:val="004E70BD"/>
    <w:rsid w:val="004F5875"/>
    <w:rsid w:val="00506A54"/>
    <w:rsid w:val="0053263C"/>
    <w:rsid w:val="00560A4D"/>
    <w:rsid w:val="00596C99"/>
    <w:rsid w:val="005B4C6B"/>
    <w:rsid w:val="005F05EA"/>
    <w:rsid w:val="00603776"/>
    <w:rsid w:val="00607971"/>
    <w:rsid w:val="006161F4"/>
    <w:rsid w:val="0062493D"/>
    <w:rsid w:val="00633AF5"/>
    <w:rsid w:val="00646C94"/>
    <w:rsid w:val="006507E9"/>
    <w:rsid w:val="00697EB7"/>
    <w:rsid w:val="006C2246"/>
    <w:rsid w:val="006D7B74"/>
    <w:rsid w:val="006E44C4"/>
    <w:rsid w:val="006E58A5"/>
    <w:rsid w:val="00702034"/>
    <w:rsid w:val="007207B2"/>
    <w:rsid w:val="0072516E"/>
    <w:rsid w:val="007633E1"/>
    <w:rsid w:val="00794BC1"/>
    <w:rsid w:val="007C7D05"/>
    <w:rsid w:val="007D118E"/>
    <w:rsid w:val="00802F50"/>
    <w:rsid w:val="008370A3"/>
    <w:rsid w:val="008744E3"/>
    <w:rsid w:val="00881605"/>
    <w:rsid w:val="0088420C"/>
    <w:rsid w:val="008B4782"/>
    <w:rsid w:val="008D40C6"/>
    <w:rsid w:val="009249C8"/>
    <w:rsid w:val="009546E4"/>
    <w:rsid w:val="00957D2E"/>
    <w:rsid w:val="009617BD"/>
    <w:rsid w:val="00963AEE"/>
    <w:rsid w:val="00966870"/>
    <w:rsid w:val="00994563"/>
    <w:rsid w:val="009963F4"/>
    <w:rsid w:val="009A21A7"/>
    <w:rsid w:val="009B4F6D"/>
    <w:rsid w:val="009C6449"/>
    <w:rsid w:val="009D5C83"/>
    <w:rsid w:val="009E65F1"/>
    <w:rsid w:val="00A679F2"/>
    <w:rsid w:val="00A7696C"/>
    <w:rsid w:val="00A81097"/>
    <w:rsid w:val="00A81336"/>
    <w:rsid w:val="00A9089C"/>
    <w:rsid w:val="00AB10BD"/>
    <w:rsid w:val="00B21EAF"/>
    <w:rsid w:val="00B22403"/>
    <w:rsid w:val="00B521C0"/>
    <w:rsid w:val="00B54F04"/>
    <w:rsid w:val="00BB77D3"/>
    <w:rsid w:val="00BC6117"/>
    <w:rsid w:val="00BE00A8"/>
    <w:rsid w:val="00C03D62"/>
    <w:rsid w:val="00C26BDD"/>
    <w:rsid w:val="00C4234D"/>
    <w:rsid w:val="00C477E8"/>
    <w:rsid w:val="00C51B31"/>
    <w:rsid w:val="00C73397"/>
    <w:rsid w:val="00C7368D"/>
    <w:rsid w:val="00C80476"/>
    <w:rsid w:val="00C876DE"/>
    <w:rsid w:val="00CA1D48"/>
    <w:rsid w:val="00CB092F"/>
    <w:rsid w:val="00CF0A21"/>
    <w:rsid w:val="00D10739"/>
    <w:rsid w:val="00D91704"/>
    <w:rsid w:val="00DA29A3"/>
    <w:rsid w:val="00DA5E50"/>
    <w:rsid w:val="00DB02A9"/>
    <w:rsid w:val="00DD2633"/>
    <w:rsid w:val="00DE6B3F"/>
    <w:rsid w:val="00E357DC"/>
    <w:rsid w:val="00E4030C"/>
    <w:rsid w:val="00E461A4"/>
    <w:rsid w:val="00E54965"/>
    <w:rsid w:val="00E558EF"/>
    <w:rsid w:val="00E74F0D"/>
    <w:rsid w:val="00EB0EF8"/>
    <w:rsid w:val="00EC4025"/>
    <w:rsid w:val="00EE7A51"/>
    <w:rsid w:val="00EF4455"/>
    <w:rsid w:val="00F0629C"/>
    <w:rsid w:val="00F469D4"/>
    <w:rsid w:val="00F50BC5"/>
    <w:rsid w:val="00F52967"/>
    <w:rsid w:val="00F56927"/>
    <w:rsid w:val="00F70D25"/>
    <w:rsid w:val="00F80911"/>
    <w:rsid w:val="00FA515B"/>
    <w:rsid w:val="00FA5C2B"/>
    <w:rsid w:val="00FB0957"/>
    <w:rsid w:val="00FB3206"/>
    <w:rsid w:val="00FB4C40"/>
    <w:rsid w:val="00FB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C20EA"/>
  <w15:docId w15:val="{DF9A8439-E179-4B22-AEB2-02D1E5208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6223"/>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annotation reference"/>
    <w:basedOn w:val="a0"/>
    <w:uiPriority w:val="99"/>
    <w:semiHidden/>
    <w:unhideWhenUsed/>
    <w:rsid w:val="00EB0EF8"/>
    <w:rPr>
      <w:sz w:val="16"/>
      <w:szCs w:val="16"/>
    </w:rPr>
  </w:style>
  <w:style w:type="paragraph" w:styleId="aa">
    <w:name w:val="annotation text"/>
    <w:basedOn w:val="a"/>
    <w:link w:val="ab"/>
    <w:uiPriority w:val="99"/>
    <w:semiHidden/>
    <w:unhideWhenUsed/>
    <w:rsid w:val="00EB0EF8"/>
    <w:pPr>
      <w:spacing w:line="240" w:lineRule="auto"/>
    </w:pPr>
    <w:rPr>
      <w:rFonts w:ascii="Calibri" w:eastAsia="Times New Roman" w:hAnsi="Calibri" w:cs="Times New Roman"/>
      <w:sz w:val="20"/>
      <w:szCs w:val="20"/>
    </w:rPr>
  </w:style>
  <w:style w:type="character" w:customStyle="1" w:styleId="ab">
    <w:name w:val="Текст примечания Знак"/>
    <w:basedOn w:val="a0"/>
    <w:link w:val="aa"/>
    <w:uiPriority w:val="99"/>
    <w:semiHidden/>
    <w:rsid w:val="00EB0EF8"/>
    <w:rPr>
      <w:rFonts w:ascii="Calibri" w:eastAsia="Times New Roman" w:hAnsi="Calibri" w:cs="Times New Roman"/>
      <w:sz w:val="20"/>
      <w:szCs w:val="20"/>
    </w:rPr>
  </w:style>
  <w:style w:type="character" w:styleId="ac">
    <w:name w:val="Hyperlink"/>
    <w:basedOn w:val="a0"/>
    <w:uiPriority w:val="99"/>
    <w:semiHidden/>
    <w:unhideWhenUsed/>
    <w:rsid w:val="006C22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350059">
      <w:bodyDiv w:val="1"/>
      <w:marLeft w:val="0"/>
      <w:marRight w:val="0"/>
      <w:marTop w:val="0"/>
      <w:marBottom w:val="0"/>
      <w:divBdr>
        <w:top w:val="none" w:sz="0" w:space="0" w:color="auto"/>
        <w:left w:val="none" w:sz="0" w:space="0" w:color="auto"/>
        <w:bottom w:val="none" w:sz="0" w:space="0" w:color="auto"/>
        <w:right w:val="none" w:sz="0" w:space="0" w:color="auto"/>
      </w:divBdr>
    </w:div>
    <w:div w:id="413433595">
      <w:bodyDiv w:val="1"/>
      <w:marLeft w:val="0"/>
      <w:marRight w:val="0"/>
      <w:marTop w:val="0"/>
      <w:marBottom w:val="0"/>
      <w:divBdr>
        <w:top w:val="none" w:sz="0" w:space="0" w:color="auto"/>
        <w:left w:val="none" w:sz="0" w:space="0" w:color="auto"/>
        <w:bottom w:val="none" w:sz="0" w:space="0" w:color="auto"/>
        <w:right w:val="none" w:sz="0" w:space="0" w:color="auto"/>
      </w:divBdr>
    </w:div>
    <w:div w:id="751002567">
      <w:bodyDiv w:val="1"/>
      <w:marLeft w:val="0"/>
      <w:marRight w:val="0"/>
      <w:marTop w:val="0"/>
      <w:marBottom w:val="0"/>
      <w:divBdr>
        <w:top w:val="none" w:sz="0" w:space="0" w:color="auto"/>
        <w:left w:val="none" w:sz="0" w:space="0" w:color="auto"/>
        <w:bottom w:val="none" w:sz="0" w:space="0" w:color="auto"/>
        <w:right w:val="none" w:sz="0" w:space="0" w:color="auto"/>
      </w:divBdr>
    </w:div>
    <w:div w:id="971012461">
      <w:bodyDiv w:val="1"/>
      <w:marLeft w:val="0"/>
      <w:marRight w:val="0"/>
      <w:marTop w:val="0"/>
      <w:marBottom w:val="0"/>
      <w:divBdr>
        <w:top w:val="none" w:sz="0" w:space="0" w:color="auto"/>
        <w:left w:val="none" w:sz="0" w:space="0" w:color="auto"/>
        <w:bottom w:val="none" w:sz="0" w:space="0" w:color="auto"/>
        <w:right w:val="none" w:sz="0" w:space="0" w:color="auto"/>
      </w:divBdr>
    </w:div>
    <w:div w:id="1302231558">
      <w:bodyDiv w:val="1"/>
      <w:marLeft w:val="0"/>
      <w:marRight w:val="0"/>
      <w:marTop w:val="0"/>
      <w:marBottom w:val="0"/>
      <w:divBdr>
        <w:top w:val="none" w:sz="0" w:space="0" w:color="auto"/>
        <w:left w:val="none" w:sz="0" w:space="0" w:color="auto"/>
        <w:bottom w:val="none" w:sz="0" w:space="0" w:color="auto"/>
        <w:right w:val="none" w:sz="0" w:space="0" w:color="auto"/>
      </w:divBdr>
    </w:div>
    <w:div w:id="1422407552">
      <w:bodyDiv w:val="1"/>
      <w:marLeft w:val="0"/>
      <w:marRight w:val="0"/>
      <w:marTop w:val="0"/>
      <w:marBottom w:val="0"/>
      <w:divBdr>
        <w:top w:val="none" w:sz="0" w:space="0" w:color="auto"/>
        <w:left w:val="none" w:sz="0" w:space="0" w:color="auto"/>
        <w:bottom w:val="none" w:sz="0" w:space="0" w:color="auto"/>
        <w:right w:val="none" w:sz="0" w:space="0" w:color="auto"/>
      </w:divBdr>
    </w:div>
    <w:div w:id="1465854455">
      <w:bodyDiv w:val="1"/>
      <w:marLeft w:val="0"/>
      <w:marRight w:val="0"/>
      <w:marTop w:val="0"/>
      <w:marBottom w:val="0"/>
      <w:divBdr>
        <w:top w:val="none" w:sz="0" w:space="0" w:color="auto"/>
        <w:left w:val="none" w:sz="0" w:space="0" w:color="auto"/>
        <w:bottom w:val="none" w:sz="0" w:space="0" w:color="auto"/>
        <w:right w:val="none" w:sz="0" w:space="0" w:color="auto"/>
      </w:divBdr>
    </w:div>
    <w:div w:id="1468008762">
      <w:bodyDiv w:val="1"/>
      <w:marLeft w:val="0"/>
      <w:marRight w:val="0"/>
      <w:marTop w:val="0"/>
      <w:marBottom w:val="0"/>
      <w:divBdr>
        <w:top w:val="none" w:sz="0" w:space="0" w:color="auto"/>
        <w:left w:val="none" w:sz="0" w:space="0" w:color="auto"/>
        <w:bottom w:val="none" w:sz="0" w:space="0" w:color="auto"/>
        <w:right w:val="none" w:sz="0" w:space="0" w:color="auto"/>
      </w:divBdr>
    </w:div>
    <w:div w:id="1589539929">
      <w:bodyDiv w:val="1"/>
      <w:marLeft w:val="0"/>
      <w:marRight w:val="0"/>
      <w:marTop w:val="0"/>
      <w:marBottom w:val="0"/>
      <w:divBdr>
        <w:top w:val="none" w:sz="0" w:space="0" w:color="auto"/>
        <w:left w:val="none" w:sz="0" w:space="0" w:color="auto"/>
        <w:bottom w:val="none" w:sz="0" w:space="0" w:color="auto"/>
        <w:right w:val="none" w:sz="0" w:space="0" w:color="auto"/>
      </w:divBdr>
    </w:div>
    <w:div w:id="1621766988">
      <w:bodyDiv w:val="1"/>
      <w:marLeft w:val="0"/>
      <w:marRight w:val="0"/>
      <w:marTop w:val="0"/>
      <w:marBottom w:val="0"/>
      <w:divBdr>
        <w:top w:val="none" w:sz="0" w:space="0" w:color="auto"/>
        <w:left w:val="none" w:sz="0" w:space="0" w:color="auto"/>
        <w:bottom w:val="none" w:sz="0" w:space="0" w:color="auto"/>
        <w:right w:val="none" w:sz="0" w:space="0" w:color="auto"/>
      </w:divBdr>
    </w:div>
    <w:div w:id="1642731959">
      <w:bodyDiv w:val="1"/>
      <w:marLeft w:val="0"/>
      <w:marRight w:val="0"/>
      <w:marTop w:val="0"/>
      <w:marBottom w:val="0"/>
      <w:divBdr>
        <w:top w:val="none" w:sz="0" w:space="0" w:color="auto"/>
        <w:left w:val="none" w:sz="0" w:space="0" w:color="auto"/>
        <w:bottom w:val="none" w:sz="0" w:space="0" w:color="auto"/>
        <w:right w:val="none" w:sz="0" w:space="0" w:color="auto"/>
      </w:divBdr>
    </w:div>
    <w:div w:id="1864127234">
      <w:bodyDiv w:val="1"/>
      <w:marLeft w:val="0"/>
      <w:marRight w:val="0"/>
      <w:marTop w:val="0"/>
      <w:marBottom w:val="0"/>
      <w:divBdr>
        <w:top w:val="none" w:sz="0" w:space="0" w:color="auto"/>
        <w:left w:val="none" w:sz="0" w:space="0" w:color="auto"/>
        <w:bottom w:val="none" w:sz="0" w:space="0" w:color="auto"/>
        <w:right w:val="none" w:sz="0" w:space="0" w:color="auto"/>
      </w:divBdr>
    </w:div>
    <w:div w:id="1973092707">
      <w:bodyDiv w:val="1"/>
      <w:marLeft w:val="0"/>
      <w:marRight w:val="0"/>
      <w:marTop w:val="0"/>
      <w:marBottom w:val="0"/>
      <w:divBdr>
        <w:top w:val="none" w:sz="0" w:space="0" w:color="auto"/>
        <w:left w:val="none" w:sz="0" w:space="0" w:color="auto"/>
        <w:bottom w:val="none" w:sz="0" w:space="0" w:color="auto"/>
        <w:right w:val="none" w:sz="0" w:space="0" w:color="auto"/>
      </w:divBdr>
    </w:div>
    <w:div w:id="2003194729">
      <w:bodyDiv w:val="1"/>
      <w:marLeft w:val="0"/>
      <w:marRight w:val="0"/>
      <w:marTop w:val="0"/>
      <w:marBottom w:val="0"/>
      <w:divBdr>
        <w:top w:val="none" w:sz="0" w:space="0" w:color="auto"/>
        <w:left w:val="none" w:sz="0" w:space="0" w:color="auto"/>
        <w:bottom w:val="none" w:sz="0" w:space="0" w:color="auto"/>
        <w:right w:val="none" w:sz="0" w:space="0" w:color="auto"/>
      </w:divBdr>
    </w:div>
    <w:div w:id="211146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E96D8-BA0D-494E-8AD1-0D6E5F11A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3710</Words>
  <Characters>21152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Mataeva Sezimn</cp:lastModifiedBy>
  <cp:revision>3</cp:revision>
  <cp:lastPrinted>2021-12-29T06:16:00Z</cp:lastPrinted>
  <dcterms:created xsi:type="dcterms:W3CDTF">2021-12-29T06:16:00Z</dcterms:created>
  <dcterms:modified xsi:type="dcterms:W3CDTF">2021-12-29T06:16:00Z</dcterms:modified>
</cp:coreProperties>
</file>